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5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35"/>
        <w:gridCol w:w="1620"/>
        <w:gridCol w:w="449"/>
        <w:gridCol w:w="3331"/>
        <w:gridCol w:w="629"/>
        <w:gridCol w:w="2612"/>
        <w:gridCol w:w="1262"/>
      </w:tblGrid>
      <w:tr w:rsidR="00597BC3" w:rsidRPr="006533E0" w14:paraId="1BF7A1C7" w14:textId="77777777" w:rsidTr="001E3626">
        <w:tc>
          <w:tcPr>
            <w:tcW w:w="5000" w:type="pct"/>
            <w:gridSpan w:val="8"/>
            <w:vAlign w:val="center"/>
          </w:tcPr>
          <w:p w14:paraId="20A60417" w14:textId="77777777" w:rsidR="00597BC3" w:rsidRPr="006533E0" w:rsidRDefault="00597BC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7D1A2E">
              <w:rPr>
                <w:rFonts w:ascii="Calibri" w:hAnsi="Calibri"/>
                <w:sz w:val="18"/>
                <w:szCs w:val="16"/>
              </w:rPr>
              <w:t>*</w:t>
            </w:r>
            <w:r w:rsidRPr="007D1A2E">
              <w:rPr>
                <w:rFonts w:ascii="Calibri" w:hAnsi="Calibri"/>
                <w:i/>
                <w:sz w:val="18"/>
                <w:szCs w:val="16"/>
              </w:rPr>
              <w:t>REQUIRES A GRADE OF “C” OR BETTER</w:t>
            </w:r>
          </w:p>
        </w:tc>
      </w:tr>
      <w:tr w:rsidR="00552056" w:rsidRPr="006533E0" w14:paraId="2531BBA6" w14:textId="77777777" w:rsidTr="00552056">
        <w:tc>
          <w:tcPr>
            <w:tcW w:w="239" w:type="pct"/>
          </w:tcPr>
          <w:p w14:paraId="06060459" w14:textId="77777777" w:rsidR="008D6E73" w:rsidRPr="006533E0" w:rsidRDefault="007349B3" w:rsidP="00CE75F8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287" w:type="pct"/>
            <w:vAlign w:val="center"/>
          </w:tcPr>
          <w:p w14:paraId="2FE16E86" w14:textId="77777777" w:rsidR="008D6E73" w:rsidRPr="006533E0" w:rsidRDefault="007349B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Grade</w:t>
            </w:r>
          </w:p>
        </w:tc>
        <w:tc>
          <w:tcPr>
            <w:tcW w:w="732" w:type="pct"/>
            <w:vAlign w:val="center"/>
          </w:tcPr>
          <w:p w14:paraId="7659DA40" w14:textId="77777777" w:rsidR="008D6E73" w:rsidRPr="006533E0" w:rsidRDefault="008D6E7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Course</w:t>
            </w:r>
          </w:p>
        </w:tc>
        <w:tc>
          <w:tcPr>
            <w:tcW w:w="203" w:type="pct"/>
            <w:vAlign w:val="center"/>
          </w:tcPr>
          <w:p w14:paraId="7016C5B4" w14:textId="77777777" w:rsidR="008D6E73" w:rsidRPr="006533E0" w:rsidRDefault="008D6E7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05" w:type="pct"/>
            <w:vAlign w:val="center"/>
          </w:tcPr>
          <w:p w14:paraId="34AB7F5B" w14:textId="77777777" w:rsidR="008D6E73" w:rsidRPr="006533E0" w:rsidRDefault="008D6E7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Title</w:t>
            </w:r>
          </w:p>
        </w:tc>
        <w:tc>
          <w:tcPr>
            <w:tcW w:w="284" w:type="pct"/>
            <w:vAlign w:val="center"/>
          </w:tcPr>
          <w:p w14:paraId="32418E5E" w14:textId="77777777" w:rsidR="008D6E73" w:rsidRPr="006533E0" w:rsidRDefault="00A668B4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Sem</w:t>
            </w:r>
          </w:p>
        </w:tc>
        <w:tc>
          <w:tcPr>
            <w:tcW w:w="1180" w:type="pct"/>
            <w:vAlign w:val="center"/>
          </w:tcPr>
          <w:p w14:paraId="17FF6A7E" w14:textId="77777777" w:rsidR="008D6E73" w:rsidRPr="006533E0" w:rsidRDefault="008D6E7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Pre-Req</w:t>
            </w:r>
          </w:p>
        </w:tc>
        <w:tc>
          <w:tcPr>
            <w:tcW w:w="570" w:type="pct"/>
            <w:vAlign w:val="center"/>
          </w:tcPr>
          <w:p w14:paraId="3CA51C0C" w14:textId="77777777" w:rsidR="008D6E73" w:rsidRPr="006533E0" w:rsidRDefault="008D6E73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Co-Req</w:t>
            </w:r>
          </w:p>
        </w:tc>
      </w:tr>
      <w:tr w:rsidR="00552056" w:rsidRPr="006533E0" w14:paraId="7DDCA4B8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7FF8871F" w14:textId="77777777" w:rsidR="00222831" w:rsidRPr="001C24CF" w:rsidRDefault="00222831" w:rsidP="00CE75F8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1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7C64BCD3" w14:textId="22BAF992" w:rsidR="00222831" w:rsidRPr="001C24CF" w:rsidRDefault="00222831" w:rsidP="00CE75F8">
            <w:pPr>
              <w:ind w:left="0" w:firstLine="0"/>
              <w:jc w:val="left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>(1</w:t>
            </w:r>
            <w:r w:rsidR="000C42B0">
              <w:rPr>
                <w:rFonts w:ascii="Arial Black" w:hAnsi="Arial Black"/>
                <w:color w:val="FFFFFF"/>
                <w:sz w:val="15"/>
                <w:szCs w:val="15"/>
              </w:rPr>
              <w:t>7</w:t>
            </w: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3FACE190" w14:textId="77777777" w:rsidR="00222831" w:rsidRPr="006533E0" w:rsidRDefault="00222831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66563557" w14:textId="77777777" w:rsidR="00222831" w:rsidRPr="006533E0" w:rsidRDefault="00222831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14493741" w14:textId="77777777" w:rsidR="00222831" w:rsidRPr="006533E0" w:rsidRDefault="00222831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57D97AA0" w14:textId="77777777" w:rsidR="00222831" w:rsidRPr="006533E0" w:rsidRDefault="00222831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4D4226F0" w14:textId="77777777" w:rsidR="00222831" w:rsidRPr="006533E0" w:rsidRDefault="00222831" w:rsidP="00CE75F8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06313C8A" w14:textId="77777777" w:rsidTr="00552056">
        <w:tc>
          <w:tcPr>
            <w:tcW w:w="239" w:type="pct"/>
          </w:tcPr>
          <w:p w14:paraId="14A81764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0F960437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92C5DE4" w14:textId="3B098DBE" w:rsidR="00254475" w:rsidRPr="00DA0EB7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GE-S </w:t>
            </w:r>
          </w:p>
        </w:tc>
        <w:tc>
          <w:tcPr>
            <w:tcW w:w="203" w:type="pct"/>
            <w:vAlign w:val="center"/>
          </w:tcPr>
          <w:p w14:paraId="061AB83E" w14:textId="7F4A5C46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A1ACFC8" w14:textId="1A487B23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Social Sciences</w:t>
            </w:r>
            <w:r w:rsidRPr="001D23BE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>(w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/</w:t>
            </w:r>
            <w:r w:rsidR="001D23BE"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6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K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words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>, D or N as needed)</w:t>
            </w:r>
          </w:p>
        </w:tc>
        <w:tc>
          <w:tcPr>
            <w:tcW w:w="284" w:type="pct"/>
            <w:vAlign w:val="center"/>
          </w:tcPr>
          <w:p w14:paraId="01A1FA69" w14:textId="678C6DDE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E103DF3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02568C6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4B1B9086" w14:textId="77777777" w:rsidTr="00552056">
        <w:tc>
          <w:tcPr>
            <w:tcW w:w="239" w:type="pct"/>
          </w:tcPr>
          <w:p w14:paraId="29EC2DFC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64ACEAB2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58B499CF" w14:textId="0B243E36" w:rsidR="00254475" w:rsidRPr="00DA0EB7" w:rsidRDefault="00254475" w:rsidP="00254475">
            <w:pPr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 H</w:t>
            </w:r>
          </w:p>
        </w:tc>
        <w:tc>
          <w:tcPr>
            <w:tcW w:w="203" w:type="pct"/>
            <w:vAlign w:val="center"/>
          </w:tcPr>
          <w:p w14:paraId="237D90AA" w14:textId="7D2F57D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32383E7" w14:textId="22978BA9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Humanities 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>(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w/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 D or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N </w:t>
            </w:r>
            <w:r w:rsidR="00DA0EB7"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as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needed)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24880CF6" w14:textId="6CF4D723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1265FD41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6DB16FD1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465959B" w14:textId="77777777" w:rsidTr="00552056">
        <w:tc>
          <w:tcPr>
            <w:tcW w:w="239" w:type="pct"/>
          </w:tcPr>
          <w:p w14:paraId="7B843839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1A6DD0DB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1F215A3" w14:textId="5CA08DD7" w:rsidR="00254475" w:rsidRPr="00DA0EB7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2311*</w:t>
            </w:r>
          </w:p>
        </w:tc>
        <w:tc>
          <w:tcPr>
            <w:tcW w:w="203" w:type="pct"/>
            <w:vAlign w:val="center"/>
          </w:tcPr>
          <w:p w14:paraId="3F34CAE8" w14:textId="22408070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67590511" w14:textId="5CB3D69F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1 (GE-M)</w:t>
            </w:r>
          </w:p>
        </w:tc>
        <w:tc>
          <w:tcPr>
            <w:tcW w:w="284" w:type="pct"/>
            <w:vAlign w:val="center"/>
          </w:tcPr>
          <w:p w14:paraId="5D244566" w14:textId="227DD74C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3874D4B" w14:textId="0CA84B9C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Passing Score Readiness Assessment </w:t>
            </w:r>
          </w:p>
        </w:tc>
        <w:tc>
          <w:tcPr>
            <w:tcW w:w="570" w:type="pct"/>
            <w:vAlign w:val="center"/>
          </w:tcPr>
          <w:p w14:paraId="08AD1E07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3A66DE15" w14:textId="77777777" w:rsidTr="00552056">
        <w:tc>
          <w:tcPr>
            <w:tcW w:w="239" w:type="pct"/>
          </w:tcPr>
          <w:p w14:paraId="78295BCF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65B401D1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45B6A53D" w14:textId="045AE638" w:rsidR="00254475" w:rsidRPr="00DA0EB7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2095*</w:t>
            </w:r>
          </w:p>
        </w:tc>
        <w:tc>
          <w:tcPr>
            <w:tcW w:w="203" w:type="pct"/>
            <w:vAlign w:val="center"/>
          </w:tcPr>
          <w:p w14:paraId="0AEDE7BC" w14:textId="362CA6C9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3DFD137" w14:textId="35896856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1 (or CHM2045) (GE- B/P)</w:t>
            </w:r>
          </w:p>
        </w:tc>
        <w:tc>
          <w:tcPr>
            <w:tcW w:w="284" w:type="pct"/>
            <w:vAlign w:val="center"/>
          </w:tcPr>
          <w:p w14:paraId="1C6A147B" w14:textId="542E75D3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CA082EF" w14:textId="75CD344D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Passing Score Readiness Assessment </w:t>
            </w:r>
          </w:p>
        </w:tc>
        <w:tc>
          <w:tcPr>
            <w:tcW w:w="570" w:type="pct"/>
            <w:vAlign w:val="center"/>
          </w:tcPr>
          <w:p w14:paraId="24CBD2E8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0558E37B" w14:textId="77777777" w:rsidTr="00552056">
        <w:trPr>
          <w:trHeight w:val="70"/>
        </w:trPr>
        <w:tc>
          <w:tcPr>
            <w:tcW w:w="239" w:type="pct"/>
          </w:tcPr>
          <w:p w14:paraId="17629044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B4542DE" w14:textId="77777777" w:rsidR="00254475" w:rsidRPr="00277C58" w:rsidRDefault="00254475" w:rsidP="00254475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B230108" w14:textId="153936CA" w:rsidR="00254475" w:rsidRPr="00DA0EB7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2045L</w:t>
            </w:r>
          </w:p>
        </w:tc>
        <w:tc>
          <w:tcPr>
            <w:tcW w:w="203" w:type="pct"/>
            <w:vAlign w:val="center"/>
          </w:tcPr>
          <w:p w14:paraId="38EB8D90" w14:textId="0A4F5403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3FA29851" w14:textId="3994FA6F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1 (GE-B/P)</w:t>
            </w:r>
          </w:p>
        </w:tc>
        <w:tc>
          <w:tcPr>
            <w:tcW w:w="284" w:type="pct"/>
            <w:vAlign w:val="center"/>
          </w:tcPr>
          <w:p w14:paraId="5BBA2E72" w14:textId="0A8B17A9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1094AF26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30FEF37" w14:textId="77777777" w:rsidR="00254475" w:rsidRPr="001D23BE" w:rsidRDefault="00254475" w:rsidP="00254475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5BFD6CB" w14:textId="77777777" w:rsidTr="00552056">
        <w:tc>
          <w:tcPr>
            <w:tcW w:w="239" w:type="pct"/>
          </w:tcPr>
          <w:p w14:paraId="05AF754F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7341823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48ED8A5" w14:textId="4DD80A92" w:rsidR="000C42B0" w:rsidRPr="00DA0EB7" w:rsidRDefault="00DA0EB7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IDS 1161 </w:t>
            </w:r>
            <w:r w:rsidR="000C42B0" w:rsidRPr="00DA0EB7">
              <w:rPr>
                <w:rFonts w:ascii="Calibri" w:hAnsi="Calibri"/>
                <w:sz w:val="16"/>
                <w:szCs w:val="16"/>
              </w:rPr>
              <w:t>IDS</w:t>
            </w:r>
            <w:r w:rsidRPr="00DA0EB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C42B0" w:rsidRPr="00DA0EB7">
              <w:rPr>
                <w:rFonts w:ascii="Calibri" w:hAnsi="Calibri"/>
                <w:sz w:val="16"/>
                <w:szCs w:val="16"/>
              </w:rPr>
              <w:t xml:space="preserve">2935 </w:t>
            </w:r>
          </w:p>
        </w:tc>
        <w:tc>
          <w:tcPr>
            <w:tcW w:w="203" w:type="pct"/>
            <w:vAlign w:val="center"/>
          </w:tcPr>
          <w:p w14:paraId="571A1B4A" w14:textId="751E7F18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F95CE8F" w14:textId="21702AF7" w:rsidR="000C42B0" w:rsidRPr="001D23BE" w:rsidRDefault="00DA0EB7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What is The Good Life or Quest 1 </w:t>
            </w:r>
            <w:r w:rsidR="000C42B0" w:rsidRPr="001D23B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(</w:t>
            </w:r>
            <w:r w:rsidR="000C42B0" w:rsidRPr="001D23BE">
              <w:rPr>
                <w:rFonts w:ascii="Calibri" w:hAnsi="Calibri"/>
                <w:color w:val="FF0000"/>
                <w:sz w:val="15"/>
                <w:szCs w:val="15"/>
              </w:rPr>
              <w:t>w/</w:t>
            </w:r>
            <w:r w:rsidR="00552056"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="000C42B0" w:rsidRPr="001D23BE">
              <w:rPr>
                <w:rFonts w:ascii="Calibri" w:hAnsi="Calibri"/>
                <w:color w:val="FF0000"/>
                <w:sz w:val="15"/>
                <w:szCs w:val="15"/>
              </w:rPr>
              <w:t>4K words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)</w:t>
            </w:r>
          </w:p>
        </w:tc>
        <w:tc>
          <w:tcPr>
            <w:tcW w:w="284" w:type="pct"/>
            <w:vAlign w:val="center"/>
          </w:tcPr>
          <w:p w14:paraId="51221446" w14:textId="1E70F605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370907B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0638A5D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0E89AA50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3E1B98A3" w14:textId="3FEC98D6" w:rsidR="000C42B0" w:rsidRPr="001C24CF" w:rsidRDefault="000C42B0" w:rsidP="000C42B0">
            <w:pPr>
              <w:ind w:left="0" w:firstLine="0"/>
              <w:jc w:val="center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AC4BC4">
              <w:rPr>
                <w:rFonts w:ascii="Arial Black" w:hAnsi="Arial Black"/>
                <w:color w:val="FFFFFF"/>
                <w:sz w:val="15"/>
                <w:szCs w:val="15"/>
              </w:rPr>
              <w:t>Semester 2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43BB6C79" w14:textId="689CF075" w:rsidR="000C42B0" w:rsidRPr="001C24CF" w:rsidRDefault="000C42B0" w:rsidP="000C42B0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(14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083D2DD6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2E140FFC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52B5F496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2975079E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09B20C2C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6508730F" w14:textId="77777777" w:rsidTr="00552056">
        <w:tc>
          <w:tcPr>
            <w:tcW w:w="239" w:type="pct"/>
          </w:tcPr>
          <w:p w14:paraId="525766A0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E08DE5D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3547989C" w14:textId="09EF766F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2096*</w:t>
            </w:r>
          </w:p>
        </w:tc>
        <w:tc>
          <w:tcPr>
            <w:tcW w:w="203" w:type="pct"/>
            <w:vAlign w:val="center"/>
          </w:tcPr>
          <w:p w14:paraId="16B67835" w14:textId="72B53892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712E536E" w14:textId="445BED34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2 (Or CHM2046) (GE-B/P)</w:t>
            </w:r>
          </w:p>
        </w:tc>
        <w:tc>
          <w:tcPr>
            <w:tcW w:w="284" w:type="pct"/>
            <w:vAlign w:val="center"/>
          </w:tcPr>
          <w:p w14:paraId="19439C6C" w14:textId="614B87E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1D49FA5" w14:textId="69BEDEFB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 &amp; CHM 2045L</w:t>
            </w:r>
          </w:p>
        </w:tc>
        <w:tc>
          <w:tcPr>
            <w:tcW w:w="570" w:type="pct"/>
            <w:vAlign w:val="center"/>
          </w:tcPr>
          <w:p w14:paraId="64FD508F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94C493F" w14:textId="77777777" w:rsidTr="00552056">
        <w:tc>
          <w:tcPr>
            <w:tcW w:w="239" w:type="pct"/>
          </w:tcPr>
          <w:p w14:paraId="103302FC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0062CAE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7ECCC5A" w14:textId="0D61DA42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2046L</w:t>
            </w:r>
          </w:p>
        </w:tc>
        <w:tc>
          <w:tcPr>
            <w:tcW w:w="203" w:type="pct"/>
            <w:vAlign w:val="center"/>
          </w:tcPr>
          <w:p w14:paraId="32687AED" w14:textId="3571770F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6D40B4F4" w14:textId="30F66FA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2 (GE-B/P)</w:t>
            </w:r>
          </w:p>
        </w:tc>
        <w:tc>
          <w:tcPr>
            <w:tcW w:w="284" w:type="pct"/>
            <w:vAlign w:val="center"/>
          </w:tcPr>
          <w:p w14:paraId="666AF331" w14:textId="52942C2E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0009710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21B008BF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0396BFDF" w14:textId="77777777" w:rsidTr="00552056">
        <w:tc>
          <w:tcPr>
            <w:tcW w:w="239" w:type="pct"/>
          </w:tcPr>
          <w:p w14:paraId="7EA2E91F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D6588D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1C0FF0AB" w14:textId="6D630FC1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ABE2062</w:t>
            </w:r>
          </w:p>
        </w:tc>
        <w:tc>
          <w:tcPr>
            <w:tcW w:w="203" w:type="pct"/>
            <w:vAlign w:val="center"/>
          </w:tcPr>
          <w:p w14:paraId="2A9082A0" w14:textId="6846B765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</w:tcPr>
          <w:p w14:paraId="04EFF7F0" w14:textId="3C59AB4A" w:rsidR="000C42B0" w:rsidRPr="001D23BE" w:rsidRDefault="000C42B0" w:rsidP="000C42B0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>Biology for Engineers (GE-B/P)</w:t>
            </w:r>
          </w:p>
        </w:tc>
        <w:tc>
          <w:tcPr>
            <w:tcW w:w="284" w:type="pct"/>
            <w:vAlign w:val="center"/>
          </w:tcPr>
          <w:p w14:paraId="0507746E" w14:textId="2BAAF7AC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0A0A42F5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6B75DD0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BAC2EB7" w14:textId="77777777" w:rsidTr="00552056">
        <w:tc>
          <w:tcPr>
            <w:tcW w:w="239" w:type="pct"/>
          </w:tcPr>
          <w:p w14:paraId="494B702E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E1B67F4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C6FF447" w14:textId="7D811BF1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Or BSC2010</w:t>
            </w:r>
          </w:p>
        </w:tc>
        <w:tc>
          <w:tcPr>
            <w:tcW w:w="203" w:type="pct"/>
            <w:vAlign w:val="center"/>
          </w:tcPr>
          <w:p w14:paraId="5DFB0C5A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</w:tcPr>
          <w:p w14:paraId="0315BA42" w14:textId="47E9EADC" w:rsidR="000C42B0" w:rsidRPr="001D23BE" w:rsidRDefault="000C42B0" w:rsidP="000C42B0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or</w:t>
            </w: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Integrated Principles of Biology 1</w:t>
            </w:r>
          </w:p>
        </w:tc>
        <w:tc>
          <w:tcPr>
            <w:tcW w:w="284" w:type="pct"/>
            <w:vAlign w:val="center"/>
          </w:tcPr>
          <w:p w14:paraId="7397161E" w14:textId="049364C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6387A2F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FB41C3D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3645D58D" w14:textId="77777777" w:rsidTr="00552056">
        <w:tc>
          <w:tcPr>
            <w:tcW w:w="239" w:type="pct"/>
          </w:tcPr>
          <w:p w14:paraId="17892B87" w14:textId="77777777" w:rsidR="000C42B0" w:rsidRPr="008C6CBD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87" w:type="pct"/>
            <w:vAlign w:val="center"/>
          </w:tcPr>
          <w:p w14:paraId="04579611" w14:textId="77777777" w:rsidR="000C42B0" w:rsidRPr="008C6CBD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732" w:type="pct"/>
            <w:vAlign w:val="center"/>
          </w:tcPr>
          <w:p w14:paraId="2F24AA3F" w14:textId="5961E811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2312*</w:t>
            </w:r>
          </w:p>
        </w:tc>
        <w:tc>
          <w:tcPr>
            <w:tcW w:w="203" w:type="pct"/>
            <w:vAlign w:val="center"/>
          </w:tcPr>
          <w:p w14:paraId="2CA402D6" w14:textId="481B93AD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2B0D9E51" w14:textId="5EC056C4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2 (GE-M)</w:t>
            </w:r>
          </w:p>
        </w:tc>
        <w:tc>
          <w:tcPr>
            <w:tcW w:w="284" w:type="pct"/>
            <w:vAlign w:val="center"/>
          </w:tcPr>
          <w:p w14:paraId="447F4358" w14:textId="4CDB2CFA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1477077" w14:textId="715FEFBC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70" w:type="pct"/>
            <w:vAlign w:val="center"/>
          </w:tcPr>
          <w:p w14:paraId="0CB27BD8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FC2C172" w14:textId="77777777" w:rsidTr="00552056">
        <w:tc>
          <w:tcPr>
            <w:tcW w:w="239" w:type="pct"/>
          </w:tcPr>
          <w:p w14:paraId="301E5206" w14:textId="77777777" w:rsidR="000C42B0" w:rsidRPr="00C75C07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87" w:type="pct"/>
            <w:vAlign w:val="center"/>
          </w:tcPr>
          <w:p w14:paraId="163D74D1" w14:textId="77777777" w:rsidR="000C42B0" w:rsidRPr="00C75C07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732" w:type="pct"/>
            <w:vAlign w:val="center"/>
          </w:tcPr>
          <w:p w14:paraId="4EB73816" w14:textId="2A1449E3" w:rsidR="000C42B0" w:rsidRPr="00DA0EB7" w:rsidRDefault="00DA0EB7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IDS 2935</w:t>
            </w:r>
          </w:p>
        </w:tc>
        <w:tc>
          <w:tcPr>
            <w:tcW w:w="203" w:type="pct"/>
            <w:vAlign w:val="center"/>
          </w:tcPr>
          <w:p w14:paraId="65EF8CBD" w14:textId="7EFF78D0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31F72C51" w14:textId="086D01BF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Quest 2</w:t>
            </w:r>
          </w:p>
        </w:tc>
        <w:tc>
          <w:tcPr>
            <w:tcW w:w="284" w:type="pct"/>
            <w:vAlign w:val="center"/>
          </w:tcPr>
          <w:p w14:paraId="726BEA5A" w14:textId="5D61E30E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10A711D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78A22718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699DA1B6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6D842AD2" w14:textId="1B21D917" w:rsidR="000C42B0" w:rsidRPr="001C24CF" w:rsidRDefault="000C42B0" w:rsidP="000C42B0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3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026BB699" w14:textId="60180487" w:rsidR="000C42B0" w:rsidRPr="001C24CF" w:rsidRDefault="000C42B0" w:rsidP="000C42B0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 w:rsidR="00A2730F">
              <w:rPr>
                <w:rFonts w:ascii="Arial Black" w:hAnsi="Arial Black"/>
                <w:sz w:val="15"/>
                <w:szCs w:val="15"/>
              </w:rPr>
              <w:t>7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7948CC3E" w14:textId="77777777" w:rsidR="000C42B0" w:rsidRPr="006533E0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78D05D5C" w14:textId="77777777" w:rsidR="000C42B0" w:rsidRPr="006533E0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6C9A867C" w14:textId="77777777" w:rsidR="000C42B0" w:rsidRPr="006533E0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7F262AD2" w14:textId="77777777" w:rsidR="000C42B0" w:rsidRPr="006533E0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7645AA27" w14:textId="77777777" w:rsidR="000C42B0" w:rsidRPr="006533E0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36914974" w14:textId="77777777" w:rsidTr="00552056">
        <w:tc>
          <w:tcPr>
            <w:tcW w:w="239" w:type="pct"/>
          </w:tcPr>
          <w:p w14:paraId="5F51B395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634D9E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68A59537" w14:textId="71E25711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2048*</w:t>
            </w:r>
          </w:p>
        </w:tc>
        <w:tc>
          <w:tcPr>
            <w:tcW w:w="203" w:type="pct"/>
            <w:vAlign w:val="center"/>
          </w:tcPr>
          <w:p w14:paraId="335A519F" w14:textId="2AD11920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AFA1728" w14:textId="340BD461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1 (GE-B/P)</w:t>
            </w:r>
          </w:p>
        </w:tc>
        <w:tc>
          <w:tcPr>
            <w:tcW w:w="284" w:type="pct"/>
            <w:vAlign w:val="center"/>
          </w:tcPr>
          <w:p w14:paraId="57571D91" w14:textId="4512CF05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44161AD1" w14:textId="05CE1EE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70" w:type="pct"/>
            <w:vAlign w:val="center"/>
          </w:tcPr>
          <w:p w14:paraId="1F0FA748" w14:textId="1DB2B65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</w:tr>
      <w:tr w:rsidR="00552056" w:rsidRPr="006533E0" w14:paraId="59C03A5D" w14:textId="77777777" w:rsidTr="00552056">
        <w:tc>
          <w:tcPr>
            <w:tcW w:w="239" w:type="pct"/>
          </w:tcPr>
          <w:p w14:paraId="7EBBA7E0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0243A2F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8D8CFA8" w14:textId="612F4D9F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2048L</w:t>
            </w:r>
          </w:p>
        </w:tc>
        <w:tc>
          <w:tcPr>
            <w:tcW w:w="203" w:type="pct"/>
            <w:vAlign w:val="center"/>
          </w:tcPr>
          <w:p w14:paraId="00A30474" w14:textId="198B0C4E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08EE7C46" w14:textId="3DB0C9FE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Lab 1 (GE-B/P)</w:t>
            </w:r>
          </w:p>
        </w:tc>
        <w:tc>
          <w:tcPr>
            <w:tcW w:w="284" w:type="pct"/>
            <w:vAlign w:val="center"/>
          </w:tcPr>
          <w:p w14:paraId="40223F1C" w14:textId="73B05D8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7CDBDDA7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9D349BB" w14:textId="5CA63C8C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</w:tr>
      <w:tr w:rsidR="00552056" w:rsidRPr="006533E0" w14:paraId="7A91DBA4" w14:textId="77777777" w:rsidTr="00552056">
        <w:tc>
          <w:tcPr>
            <w:tcW w:w="239" w:type="pct"/>
          </w:tcPr>
          <w:p w14:paraId="3E8BDACD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655BC39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22290B3" w14:textId="3D1EB222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2313*</w:t>
            </w:r>
          </w:p>
        </w:tc>
        <w:tc>
          <w:tcPr>
            <w:tcW w:w="203" w:type="pct"/>
            <w:vAlign w:val="center"/>
          </w:tcPr>
          <w:p w14:paraId="3316137F" w14:textId="0EF79640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70F6BB56" w14:textId="3903AF5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3 (GE-M)</w:t>
            </w:r>
          </w:p>
        </w:tc>
        <w:tc>
          <w:tcPr>
            <w:tcW w:w="284" w:type="pct"/>
            <w:vAlign w:val="center"/>
          </w:tcPr>
          <w:p w14:paraId="447DC808" w14:textId="595CF8EE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86FA310" w14:textId="03C60EE4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5DCF7394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57EB1099" w14:textId="77777777" w:rsidTr="00552056">
        <w:tc>
          <w:tcPr>
            <w:tcW w:w="239" w:type="pct"/>
          </w:tcPr>
          <w:p w14:paraId="48A40B7A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8592C8C" w14:textId="77777777" w:rsidR="000C42B0" w:rsidRPr="00277C58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00EDFE8" w14:textId="1A058B48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ABE 2012C* </w:t>
            </w:r>
          </w:p>
        </w:tc>
        <w:tc>
          <w:tcPr>
            <w:tcW w:w="203" w:type="pct"/>
            <w:vAlign w:val="center"/>
          </w:tcPr>
          <w:p w14:paraId="05B0BA73" w14:textId="68FA918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7ED884B" w14:textId="352282DB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Intro to Biological Engineering</w:t>
            </w:r>
            <w:r w:rsidR="001D23BE" w:rsidRPr="001D23B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D23BE" w:rsidRPr="001D23BE">
              <w:rPr>
                <w:rFonts w:ascii="Calibri" w:hAnsi="Calibri"/>
                <w:color w:val="FF0000"/>
                <w:sz w:val="16"/>
                <w:szCs w:val="16"/>
              </w:rPr>
              <w:t>(2K words)</w:t>
            </w:r>
          </w:p>
        </w:tc>
        <w:tc>
          <w:tcPr>
            <w:tcW w:w="284" w:type="pct"/>
            <w:vAlign w:val="center"/>
          </w:tcPr>
          <w:p w14:paraId="1E92A021" w14:textId="1FE0A3BA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</w:t>
            </w:r>
          </w:p>
        </w:tc>
        <w:tc>
          <w:tcPr>
            <w:tcW w:w="1180" w:type="pct"/>
            <w:vAlign w:val="center"/>
          </w:tcPr>
          <w:p w14:paraId="7A15E7A1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563FCEE" w14:textId="7F5FD178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</w:tr>
      <w:tr w:rsidR="00552056" w:rsidRPr="006533E0" w14:paraId="4D725B89" w14:textId="77777777" w:rsidTr="00552056">
        <w:tc>
          <w:tcPr>
            <w:tcW w:w="239" w:type="pct"/>
          </w:tcPr>
          <w:p w14:paraId="6FE8AB20" w14:textId="77777777" w:rsidR="000C42B0" w:rsidRPr="00C75C07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4BF9D9E5" w14:textId="77777777" w:rsidR="000C42B0" w:rsidRPr="00C75C07" w:rsidRDefault="000C42B0" w:rsidP="000C42B0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4B28F5FD" w14:textId="360C4E6B" w:rsidR="000C42B0" w:rsidRPr="00DA0EB7" w:rsidRDefault="000C42B0" w:rsidP="000C42B0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Core-S</w:t>
            </w:r>
          </w:p>
        </w:tc>
        <w:tc>
          <w:tcPr>
            <w:tcW w:w="203" w:type="pct"/>
            <w:vAlign w:val="center"/>
          </w:tcPr>
          <w:p w14:paraId="7D71D5E8" w14:textId="1129228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3280DCF" w14:textId="721E9611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Social Sciences </w:t>
            </w:r>
            <w:r w:rsidRPr="001D23BE">
              <w:rPr>
                <w:rFonts w:ascii="Calibri" w:hAnsi="Calibri"/>
                <w:bCs/>
                <w:color w:val="FF0000"/>
                <w:sz w:val="16"/>
                <w:szCs w:val="16"/>
              </w:rPr>
              <w:t>(with D if needed)</w:t>
            </w:r>
          </w:p>
        </w:tc>
        <w:tc>
          <w:tcPr>
            <w:tcW w:w="284" w:type="pct"/>
            <w:vAlign w:val="center"/>
          </w:tcPr>
          <w:p w14:paraId="02A680AA" w14:textId="0F4E6019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48A2B1A7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248640D8" w14:textId="77777777" w:rsidR="000C42B0" w:rsidRPr="001D23BE" w:rsidRDefault="000C42B0" w:rsidP="000C42B0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E49A7B5" w14:textId="77777777" w:rsidTr="00552056">
        <w:tc>
          <w:tcPr>
            <w:tcW w:w="239" w:type="pct"/>
          </w:tcPr>
          <w:p w14:paraId="40F66EFE" w14:textId="77777777" w:rsidR="00A2730F" w:rsidRPr="00C75C07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490CE701" w14:textId="77777777" w:rsidR="00A2730F" w:rsidRPr="00C75C07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F06FE50" w14:textId="4AD277EF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GE-C</w:t>
            </w:r>
            <w:r w:rsidRPr="00DA0EB7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14:paraId="1A56FA96" w14:textId="636DCD69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5D816D3" w14:textId="1DDD0B6F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ENC1101 or ENC1102</w:t>
            </w:r>
            <w:r w:rsidR="001D23BE" w:rsidRPr="001D23B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D23BE" w:rsidRPr="001D23BE">
              <w:rPr>
                <w:rFonts w:ascii="Calibri" w:hAnsi="Calibri"/>
                <w:color w:val="FF0000"/>
                <w:sz w:val="16"/>
                <w:szCs w:val="16"/>
              </w:rPr>
              <w:t>(6K words)</w:t>
            </w:r>
          </w:p>
        </w:tc>
        <w:tc>
          <w:tcPr>
            <w:tcW w:w="284" w:type="pct"/>
            <w:vAlign w:val="center"/>
          </w:tcPr>
          <w:p w14:paraId="1DF05753" w14:textId="329DAB04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852C73F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0AB2894B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11A963BF" w14:textId="77777777" w:rsidTr="00552056">
        <w:tc>
          <w:tcPr>
            <w:tcW w:w="526" w:type="pct"/>
            <w:gridSpan w:val="2"/>
            <w:shd w:val="clear" w:color="auto" w:fill="0D0D0D"/>
            <w:vAlign w:val="center"/>
          </w:tcPr>
          <w:p w14:paraId="372E7208" w14:textId="65A164E4" w:rsidR="00A2730F" w:rsidRPr="001C24CF" w:rsidRDefault="00A2730F" w:rsidP="00A2730F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4</w:t>
            </w:r>
          </w:p>
        </w:tc>
        <w:tc>
          <w:tcPr>
            <w:tcW w:w="732" w:type="pct"/>
            <w:shd w:val="clear" w:color="auto" w:fill="0D0D0D"/>
            <w:vAlign w:val="center"/>
          </w:tcPr>
          <w:p w14:paraId="0BD97FE4" w14:textId="50B159B3" w:rsidR="00A2730F" w:rsidRPr="001C24CF" w:rsidRDefault="00A2730F" w:rsidP="00A2730F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>
              <w:rPr>
                <w:rFonts w:ascii="Arial Black" w:hAnsi="Arial Black"/>
                <w:sz w:val="15"/>
                <w:szCs w:val="15"/>
              </w:rPr>
              <w:t>5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320BFF48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114D4281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5BFCFE11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13ABBCA7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3E710A6A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153AC05E" w14:textId="77777777" w:rsidTr="00552056">
        <w:tc>
          <w:tcPr>
            <w:tcW w:w="239" w:type="pct"/>
          </w:tcPr>
          <w:p w14:paraId="2A6444B2" w14:textId="77777777" w:rsidR="00A2730F" w:rsidRPr="00277C58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3AC1DE1" w14:textId="77777777" w:rsidR="00A2730F" w:rsidRPr="00277C58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5D0329F0" w14:textId="0A02A0D3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2049*</w:t>
            </w:r>
          </w:p>
        </w:tc>
        <w:tc>
          <w:tcPr>
            <w:tcW w:w="203" w:type="pct"/>
            <w:vAlign w:val="center"/>
          </w:tcPr>
          <w:p w14:paraId="5D6CB6ED" w14:textId="3AD1EA4C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EB27AAA" w14:textId="4BAC6384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2 (GE-B/P)</w:t>
            </w:r>
          </w:p>
        </w:tc>
        <w:tc>
          <w:tcPr>
            <w:tcW w:w="284" w:type="pct"/>
            <w:vAlign w:val="center"/>
          </w:tcPr>
          <w:p w14:paraId="10189A10" w14:textId="5BC6A51F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1ADB042C" w14:textId="5DA9491D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2048, MAC 2312</w:t>
            </w:r>
          </w:p>
        </w:tc>
        <w:tc>
          <w:tcPr>
            <w:tcW w:w="570" w:type="pct"/>
            <w:vAlign w:val="center"/>
          </w:tcPr>
          <w:p w14:paraId="5F3BD3D7" w14:textId="79FD2AE3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552056" w:rsidRPr="006533E0" w14:paraId="54CCB62F" w14:textId="77777777" w:rsidTr="00552056">
        <w:tc>
          <w:tcPr>
            <w:tcW w:w="239" w:type="pct"/>
          </w:tcPr>
          <w:p w14:paraId="09F280C9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743600F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EC8EC67" w14:textId="7C4D17D9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2049L</w:t>
            </w:r>
          </w:p>
        </w:tc>
        <w:tc>
          <w:tcPr>
            <w:tcW w:w="203" w:type="pct"/>
            <w:vAlign w:val="center"/>
          </w:tcPr>
          <w:p w14:paraId="6D21F3CC" w14:textId="650619C9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4A92C4C8" w14:textId="58986BE3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Lab 2 (GE-B/P)</w:t>
            </w:r>
          </w:p>
        </w:tc>
        <w:tc>
          <w:tcPr>
            <w:tcW w:w="284" w:type="pct"/>
            <w:vAlign w:val="center"/>
          </w:tcPr>
          <w:p w14:paraId="7B94073E" w14:textId="5EE5E6AA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78E6C683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85A8C7F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531CE031" w14:textId="77777777" w:rsidTr="00552056">
        <w:tc>
          <w:tcPr>
            <w:tcW w:w="239" w:type="pct"/>
          </w:tcPr>
          <w:p w14:paraId="4C75FEF1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5C24388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8A5AC65" w14:textId="044EE71B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MAP 2302</w:t>
            </w:r>
          </w:p>
        </w:tc>
        <w:tc>
          <w:tcPr>
            <w:tcW w:w="203" w:type="pct"/>
            <w:vAlign w:val="center"/>
          </w:tcPr>
          <w:p w14:paraId="36D37F6D" w14:textId="6716EEEC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ACC3F2E" w14:textId="19BA9633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Elementary Differential Equations</w:t>
            </w:r>
          </w:p>
        </w:tc>
        <w:tc>
          <w:tcPr>
            <w:tcW w:w="284" w:type="pct"/>
            <w:vAlign w:val="center"/>
          </w:tcPr>
          <w:p w14:paraId="38A0A599" w14:textId="56346539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5FDA8FD" w14:textId="5795EBFA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6F48B38B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779B566" w14:textId="77777777" w:rsidTr="00552056">
        <w:tc>
          <w:tcPr>
            <w:tcW w:w="239" w:type="pct"/>
          </w:tcPr>
          <w:p w14:paraId="15D1AC04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7C0E4BB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E139428" w14:textId="4086C9C5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2511*</w:t>
            </w:r>
          </w:p>
        </w:tc>
        <w:tc>
          <w:tcPr>
            <w:tcW w:w="203" w:type="pct"/>
            <w:vAlign w:val="center"/>
          </w:tcPr>
          <w:p w14:paraId="40277B2D" w14:textId="6421DA7D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5AD537A" w14:textId="6CA040F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Mechanics-Statics</w:t>
            </w:r>
          </w:p>
        </w:tc>
        <w:tc>
          <w:tcPr>
            <w:tcW w:w="284" w:type="pct"/>
            <w:vAlign w:val="center"/>
          </w:tcPr>
          <w:p w14:paraId="256838E7" w14:textId="3FF1A6BE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A5BB7A2" w14:textId="12F660D4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  <w:tc>
          <w:tcPr>
            <w:tcW w:w="570" w:type="pct"/>
            <w:vAlign w:val="center"/>
          </w:tcPr>
          <w:p w14:paraId="1BA080CB" w14:textId="7ED2AFA3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552056" w:rsidRPr="006533E0" w14:paraId="3A81B214" w14:textId="77777777" w:rsidTr="00552056">
        <w:tc>
          <w:tcPr>
            <w:tcW w:w="239" w:type="pct"/>
          </w:tcPr>
          <w:p w14:paraId="1330F91A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8D1156A" w14:textId="77777777" w:rsidR="00A2730F" w:rsidRPr="006533E0" w:rsidRDefault="00A2730F" w:rsidP="00A2730F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82F5B79" w14:textId="34E3C1A8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EML 3007</w:t>
            </w:r>
          </w:p>
        </w:tc>
        <w:tc>
          <w:tcPr>
            <w:tcW w:w="203" w:type="pct"/>
            <w:vAlign w:val="center"/>
          </w:tcPr>
          <w:p w14:paraId="7BD5143C" w14:textId="479C7A69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3876357D" w14:textId="762DDC69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Elements of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Thermodyn</w:t>
            </w:r>
            <w:proofErr w:type="spellEnd"/>
            <w:r w:rsidRPr="001D23BE">
              <w:rPr>
                <w:rFonts w:ascii="Calibri" w:hAnsi="Calibri"/>
                <w:sz w:val="16"/>
                <w:szCs w:val="16"/>
              </w:rPr>
              <w:t>. and Heat Transfer</w:t>
            </w:r>
          </w:p>
        </w:tc>
        <w:tc>
          <w:tcPr>
            <w:tcW w:w="284" w:type="pct"/>
            <w:vAlign w:val="center"/>
          </w:tcPr>
          <w:p w14:paraId="29EEC145" w14:textId="65B683E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47794B22" w14:textId="2CD939BD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2095, MAC 2313 &amp; PHY 2048</w:t>
            </w:r>
          </w:p>
        </w:tc>
        <w:tc>
          <w:tcPr>
            <w:tcW w:w="570" w:type="pct"/>
            <w:vAlign w:val="center"/>
          </w:tcPr>
          <w:p w14:paraId="134433BE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001C9634" w14:textId="77777777" w:rsidTr="00552056">
        <w:tc>
          <w:tcPr>
            <w:tcW w:w="239" w:type="pct"/>
          </w:tcPr>
          <w:p w14:paraId="1C9969A2" w14:textId="77777777" w:rsidR="00A2730F" w:rsidRPr="00DA0EB7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7" w:type="pct"/>
            <w:vAlign w:val="center"/>
          </w:tcPr>
          <w:p w14:paraId="44762074" w14:textId="77777777" w:rsidR="00A2730F" w:rsidRPr="00DA0EB7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2" w:type="pct"/>
            <w:vAlign w:val="center"/>
          </w:tcPr>
          <w:p w14:paraId="02C7C940" w14:textId="6A0FA98E" w:rsidR="00A2730F" w:rsidRPr="00DA0EB7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EGN 2020</w:t>
            </w:r>
            <w:r w:rsidR="00552056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203" w:type="pct"/>
            <w:vAlign w:val="center"/>
          </w:tcPr>
          <w:p w14:paraId="45805E30" w14:textId="2E14B648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1641EDF4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Design &amp; Society</w:t>
            </w:r>
          </w:p>
        </w:tc>
        <w:tc>
          <w:tcPr>
            <w:tcW w:w="284" w:type="pct"/>
            <w:vAlign w:val="center"/>
          </w:tcPr>
          <w:p w14:paraId="7A52717E" w14:textId="1D7C6415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D23BE">
              <w:rPr>
                <w:rFonts w:ascii="Calibri" w:hAnsi="Calibri"/>
                <w:bCs/>
                <w:sz w:val="16"/>
                <w:szCs w:val="16"/>
              </w:rPr>
              <w:t>F S</w:t>
            </w:r>
            <w:r w:rsidR="00552056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1D23BE">
              <w:rPr>
                <w:rFonts w:ascii="Calibri" w:hAnsi="Calibri"/>
                <w:bCs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34B63D0" w14:textId="522FFE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5E4109AA" w14:textId="77777777" w:rsidR="00A2730F" w:rsidRPr="001D23BE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552056" w:rsidRPr="006533E0" w14:paraId="760E4926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63BAFB64" w14:textId="77777777" w:rsidR="00A2730F" w:rsidRPr="001C24CF" w:rsidRDefault="00A2730F" w:rsidP="00A2730F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5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174B1581" w14:textId="676DF3B4" w:rsidR="00A2730F" w:rsidRPr="001C24CF" w:rsidRDefault="00A2730F" w:rsidP="00A2730F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(1</w:t>
            </w:r>
            <w:r w:rsidR="000157A5">
              <w:rPr>
                <w:rFonts w:ascii="Arial Black" w:hAnsi="Arial Black"/>
                <w:sz w:val="15"/>
                <w:szCs w:val="15"/>
              </w:rPr>
              <w:t>2</w:t>
            </w:r>
            <w:r w:rsidRPr="001C24CF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3684C67D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000000" w:themeFill="text1"/>
            <w:vAlign w:val="center"/>
          </w:tcPr>
          <w:p w14:paraId="1EBF6DF9" w14:textId="77777777" w:rsidR="00A2730F" w:rsidRPr="00E21DB3" w:rsidRDefault="00A2730F" w:rsidP="00A2730F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1DB3">
              <w:rPr>
                <w:rFonts w:ascii="Calibri" w:hAnsi="Calibri"/>
                <w:b/>
                <w:sz w:val="16"/>
                <w:szCs w:val="16"/>
              </w:rPr>
              <w:t>THIS IS A SUMMER SEMESTER</w:t>
            </w:r>
          </w:p>
        </w:tc>
        <w:tc>
          <w:tcPr>
            <w:tcW w:w="284" w:type="pct"/>
            <w:shd w:val="clear" w:color="auto" w:fill="BFBFBF"/>
            <w:vAlign w:val="center"/>
          </w:tcPr>
          <w:p w14:paraId="30EAA4A7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34BB612D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</w:tc>
        <w:tc>
          <w:tcPr>
            <w:tcW w:w="570" w:type="pct"/>
            <w:shd w:val="clear" w:color="auto" w:fill="BFBFBF"/>
            <w:vAlign w:val="center"/>
          </w:tcPr>
          <w:p w14:paraId="138BD244" w14:textId="77777777" w:rsidR="00A2730F" w:rsidRPr="006533E0" w:rsidRDefault="00A2730F" w:rsidP="00A2730F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3A5888CF" w14:textId="77777777" w:rsidTr="00552056">
        <w:tc>
          <w:tcPr>
            <w:tcW w:w="239" w:type="pct"/>
          </w:tcPr>
          <w:p w14:paraId="08587472" w14:textId="718546D0" w:rsidR="00A10679" w:rsidRPr="006533E0" w:rsidRDefault="00A10679" w:rsidP="00A10679">
            <w:pPr>
              <w:ind w:left="0"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477DF54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5BF6FE8" w14:textId="16979D92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EGM3520*</w:t>
            </w:r>
          </w:p>
        </w:tc>
        <w:tc>
          <w:tcPr>
            <w:tcW w:w="203" w:type="pct"/>
            <w:vAlign w:val="center"/>
          </w:tcPr>
          <w:p w14:paraId="5C3501AE" w14:textId="5184B019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788E4759" w14:textId="6A64828D" w:rsidR="00A10679" w:rsidRPr="00A21D8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A21D80">
              <w:rPr>
                <w:rFonts w:ascii="Calibri" w:hAnsi="Calibri"/>
                <w:sz w:val="16"/>
                <w:szCs w:val="16"/>
              </w:rPr>
              <w:t>Mechanics of Materials</w:t>
            </w:r>
          </w:p>
        </w:tc>
        <w:tc>
          <w:tcPr>
            <w:tcW w:w="284" w:type="pct"/>
            <w:vAlign w:val="center"/>
          </w:tcPr>
          <w:p w14:paraId="05542B0E" w14:textId="2CF1426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904662C" w14:textId="3E8D21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70" w:type="pct"/>
            <w:vAlign w:val="center"/>
          </w:tcPr>
          <w:p w14:paraId="08D04E4D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312CAC91" w14:textId="77777777" w:rsidTr="00552056">
        <w:trPr>
          <w:trHeight w:val="195"/>
        </w:trPr>
        <w:tc>
          <w:tcPr>
            <w:tcW w:w="239" w:type="pct"/>
          </w:tcPr>
          <w:p w14:paraId="55FEAC05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61A2E62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5723506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EML 2023 or</w:t>
            </w:r>
          </w:p>
          <w:p w14:paraId="196915B4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CGN 2328</w:t>
            </w:r>
          </w:p>
        </w:tc>
        <w:tc>
          <w:tcPr>
            <w:tcW w:w="203" w:type="pct"/>
            <w:vAlign w:val="center"/>
          </w:tcPr>
          <w:p w14:paraId="6F724AC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0EAC34A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E07FD">
              <w:rPr>
                <w:rFonts w:ascii="Calibri" w:hAnsi="Calibri"/>
                <w:sz w:val="16"/>
                <w:szCs w:val="16"/>
              </w:rPr>
              <w:t>Compute</w:t>
            </w:r>
            <w:r>
              <w:rPr>
                <w:rFonts w:ascii="Calibri" w:hAnsi="Calibri"/>
                <w:sz w:val="16"/>
                <w:szCs w:val="16"/>
              </w:rPr>
              <w:t xml:space="preserve">r Aided Graphics and Design or </w:t>
            </w:r>
            <w:r w:rsidRPr="002E07FD">
              <w:rPr>
                <w:rFonts w:ascii="Calibri" w:hAnsi="Calibri"/>
                <w:sz w:val="16"/>
                <w:szCs w:val="16"/>
              </w:rPr>
              <w:t>Technical Drawing and Visualization</w:t>
            </w:r>
          </w:p>
        </w:tc>
        <w:tc>
          <w:tcPr>
            <w:tcW w:w="284" w:type="pct"/>
            <w:vAlign w:val="center"/>
          </w:tcPr>
          <w:p w14:paraId="7F6BA0BC" w14:textId="65CDA152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F02387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40169">
              <w:rPr>
                <w:rFonts w:ascii="Calibri" w:hAnsi="Calibri"/>
                <w:sz w:val="16"/>
                <w:szCs w:val="16"/>
              </w:rPr>
              <w:t>2 EG or &gt;</w:t>
            </w:r>
          </w:p>
        </w:tc>
        <w:tc>
          <w:tcPr>
            <w:tcW w:w="570" w:type="pct"/>
            <w:vAlign w:val="center"/>
          </w:tcPr>
          <w:p w14:paraId="733E1EB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0AA81BF4" w14:textId="77777777" w:rsidTr="00552056">
        <w:trPr>
          <w:trHeight w:val="195"/>
        </w:trPr>
        <w:tc>
          <w:tcPr>
            <w:tcW w:w="239" w:type="pct"/>
          </w:tcPr>
          <w:p w14:paraId="19E5141D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41636C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B8FD344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CGN 3710 or</w:t>
            </w:r>
          </w:p>
          <w:p w14:paraId="37A8B7E9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EEL 3003</w:t>
            </w:r>
          </w:p>
        </w:tc>
        <w:tc>
          <w:tcPr>
            <w:tcW w:w="203" w:type="pct"/>
            <w:vAlign w:val="center"/>
          </w:tcPr>
          <w:p w14:paraId="5EA4482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5F71BAB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E07FD">
              <w:rPr>
                <w:rFonts w:ascii="Calibri" w:hAnsi="Calibri"/>
                <w:sz w:val="16"/>
                <w:szCs w:val="16"/>
              </w:rPr>
              <w:t>Experimentation and Instrumen</w:t>
            </w:r>
            <w:r>
              <w:rPr>
                <w:rFonts w:ascii="Calibri" w:hAnsi="Calibri"/>
                <w:sz w:val="16"/>
                <w:szCs w:val="16"/>
              </w:rPr>
              <w:t>tation in Civil Engineering or Elements of Elec. Eng.</w:t>
            </w:r>
          </w:p>
        </w:tc>
        <w:tc>
          <w:tcPr>
            <w:tcW w:w="284" w:type="pct"/>
            <w:vAlign w:val="center"/>
          </w:tcPr>
          <w:p w14:paraId="2914EC8D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2C3B08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PHY 2049</w:t>
            </w:r>
          </w:p>
        </w:tc>
        <w:tc>
          <w:tcPr>
            <w:tcW w:w="570" w:type="pct"/>
            <w:vAlign w:val="center"/>
          </w:tcPr>
          <w:p w14:paraId="48589DB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6ABD160F" w14:textId="77777777" w:rsidTr="00552056">
        <w:trPr>
          <w:trHeight w:val="195"/>
        </w:trPr>
        <w:tc>
          <w:tcPr>
            <w:tcW w:w="239" w:type="pct"/>
          </w:tcPr>
          <w:p w14:paraId="6E450D45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A1B01A8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91B71F5" w14:textId="2EFA638F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2200 (</w:t>
            </w:r>
            <w:proofErr w:type="spellStart"/>
            <w:r w:rsidRPr="00DA0EB7">
              <w:rPr>
                <w:rFonts w:ascii="Calibri" w:hAnsi="Calibri"/>
                <w:sz w:val="16"/>
                <w:szCs w:val="16"/>
              </w:rPr>
              <w:t>F,Su</w:t>
            </w:r>
            <w:proofErr w:type="spellEnd"/>
            <w:r w:rsidRPr="00DA0EB7">
              <w:rPr>
                <w:rFonts w:ascii="Calibri" w:hAnsi="Calibri"/>
                <w:sz w:val="16"/>
                <w:szCs w:val="16"/>
              </w:rPr>
              <w:t>) (or 2210) or BCH3023</w:t>
            </w:r>
          </w:p>
        </w:tc>
        <w:tc>
          <w:tcPr>
            <w:tcW w:w="203" w:type="pct"/>
            <w:vAlign w:val="center"/>
          </w:tcPr>
          <w:p w14:paraId="1CEF9B5F" w14:textId="28255091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F285D69" w14:textId="5929B774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Organic Chemistry  (or Organic Chem 1)  or </w:t>
            </w:r>
            <w:r w:rsidRPr="00A21D80">
              <w:rPr>
                <w:rFonts w:ascii="Calibri" w:hAnsi="Calibri"/>
                <w:sz w:val="16"/>
                <w:szCs w:val="16"/>
              </w:rPr>
              <w:t>Elem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D80">
              <w:rPr>
                <w:rFonts w:ascii="Calibri" w:hAnsi="Calibri"/>
                <w:sz w:val="16"/>
                <w:szCs w:val="16"/>
              </w:rPr>
              <w:t>Organic and Biological Chemistry</w:t>
            </w:r>
          </w:p>
        </w:tc>
        <w:tc>
          <w:tcPr>
            <w:tcW w:w="284" w:type="pct"/>
            <w:vAlign w:val="center"/>
          </w:tcPr>
          <w:p w14:paraId="3A944D14" w14:textId="49ABC2C5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65DBA20" w14:textId="25715652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2096 &amp;  CHM 2046L or equiv.</w:t>
            </w:r>
          </w:p>
        </w:tc>
        <w:tc>
          <w:tcPr>
            <w:tcW w:w="570" w:type="pct"/>
            <w:vAlign w:val="center"/>
          </w:tcPr>
          <w:p w14:paraId="34BA50D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38315841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5EE5742C" w14:textId="77777777" w:rsidR="00A10679" w:rsidRPr="001C24CF" w:rsidRDefault="00A10679" w:rsidP="00A10679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6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23A6B419" w14:textId="7C6EA5F7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(1</w:t>
            </w:r>
            <w:r w:rsidR="000157A5">
              <w:rPr>
                <w:rFonts w:ascii="Arial Black" w:hAnsi="Arial Black"/>
                <w:sz w:val="15"/>
                <w:szCs w:val="15"/>
              </w:rPr>
              <w:t>2</w:t>
            </w:r>
            <w:r>
              <w:rPr>
                <w:rFonts w:ascii="Arial Black" w:hAnsi="Arial Black"/>
                <w:sz w:val="15"/>
                <w:szCs w:val="15"/>
              </w:rPr>
              <w:t>-1</w:t>
            </w:r>
            <w:r w:rsidR="000157A5">
              <w:rPr>
                <w:rFonts w:ascii="Arial Black" w:hAnsi="Arial Black"/>
                <w:sz w:val="15"/>
                <w:szCs w:val="15"/>
              </w:rPr>
              <w:t>3</w:t>
            </w:r>
            <w:r>
              <w:rPr>
                <w:rFonts w:ascii="Arial Black" w:hAnsi="Arial Black"/>
                <w:sz w:val="15"/>
                <w:szCs w:val="15"/>
              </w:rPr>
              <w:t xml:space="preserve">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4D57DD1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3EC9125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42D292A4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2350660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5E67338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DE92B06" w14:textId="77777777" w:rsidTr="00552056">
        <w:tc>
          <w:tcPr>
            <w:tcW w:w="239" w:type="pct"/>
          </w:tcPr>
          <w:p w14:paraId="581379A6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E2EAC71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F9A74C4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3612C*</w:t>
            </w:r>
          </w:p>
        </w:tc>
        <w:tc>
          <w:tcPr>
            <w:tcW w:w="203" w:type="pct"/>
            <w:vAlign w:val="center"/>
          </w:tcPr>
          <w:p w14:paraId="437E7E0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66B507C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Heat &amp; Mass Transfer in Biological Systems</w:t>
            </w:r>
          </w:p>
        </w:tc>
        <w:tc>
          <w:tcPr>
            <w:tcW w:w="284" w:type="pct"/>
            <w:vAlign w:val="center"/>
          </w:tcPr>
          <w:p w14:paraId="49F7B96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3F907E08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253FDC0A" w14:textId="1FEBD2A6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CGN 3421</w:t>
            </w:r>
            <w:r>
              <w:rPr>
                <w:rFonts w:ascii="Calibri" w:hAnsi="Calibri"/>
                <w:sz w:val="14"/>
                <w:szCs w:val="16"/>
              </w:rPr>
              <w:t xml:space="preserve">, </w:t>
            </w:r>
            <w:r w:rsidRPr="00477AD9">
              <w:rPr>
                <w:rFonts w:ascii="Calibri" w:hAnsi="Calibri"/>
                <w:sz w:val="14"/>
                <w:szCs w:val="16"/>
              </w:rPr>
              <w:t>ENV3040c</w:t>
            </w:r>
            <w:r>
              <w:rPr>
                <w:rFonts w:ascii="Calibri" w:hAnsi="Calibri"/>
                <w:sz w:val="14"/>
                <w:szCs w:val="16"/>
              </w:rPr>
              <w:t>, or COP2271 &amp; lab</w:t>
            </w:r>
          </w:p>
        </w:tc>
      </w:tr>
      <w:tr w:rsidR="00A10679" w:rsidRPr="006533E0" w14:paraId="42C44B33" w14:textId="77777777" w:rsidTr="00552056">
        <w:trPr>
          <w:trHeight w:val="187"/>
        </w:trPr>
        <w:tc>
          <w:tcPr>
            <w:tcW w:w="239" w:type="pct"/>
          </w:tcPr>
          <w:p w14:paraId="15245249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D756A7A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C828764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ENV 3040C </w:t>
            </w:r>
          </w:p>
          <w:p w14:paraId="0690BC3B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 or CGN 3421 </w:t>
            </w:r>
          </w:p>
          <w:p w14:paraId="7991E00C" w14:textId="4AC3B2AE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 or COP 2271 &amp; lab</w:t>
            </w:r>
          </w:p>
        </w:tc>
        <w:tc>
          <w:tcPr>
            <w:tcW w:w="203" w:type="pct"/>
            <w:vAlign w:val="center"/>
          </w:tcPr>
          <w:p w14:paraId="6C4D2A89" w14:textId="6269F550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6765C579" w14:textId="7FD0D72C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40169">
              <w:rPr>
                <w:rFonts w:ascii="Calibri" w:hAnsi="Calibri"/>
                <w:sz w:val="16"/>
                <w:szCs w:val="16"/>
              </w:rPr>
              <w:t>Comput</w:t>
            </w:r>
            <w:r>
              <w:rPr>
                <w:rFonts w:ascii="Calibri" w:hAnsi="Calibri"/>
                <w:sz w:val="16"/>
                <w:szCs w:val="16"/>
              </w:rPr>
              <w:t xml:space="preserve">er Methods in Environmental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or Computer Methods in Civil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(4). or Computer Programming for Engineers</w:t>
            </w:r>
          </w:p>
        </w:tc>
        <w:tc>
          <w:tcPr>
            <w:tcW w:w="284" w:type="pct"/>
            <w:vAlign w:val="center"/>
          </w:tcPr>
          <w:p w14:paraId="4655AEF7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602604CF" w14:textId="77777777" w:rsidR="00A10679" w:rsidRPr="001963B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3 EG or &gt;</w:t>
            </w:r>
          </w:p>
          <w:p w14:paraId="2D935331" w14:textId="77777777" w:rsidR="00A10679" w:rsidRPr="001963B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MAC 2313, MAP 2302</w:t>
            </w:r>
          </w:p>
          <w:p w14:paraId="07EB380D" w14:textId="77777777" w:rsidR="00A10679" w:rsidRPr="0084016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65D1F581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23E74D7B" w14:textId="77777777" w:rsidTr="00552056">
        <w:trPr>
          <w:trHeight w:val="187"/>
        </w:trPr>
        <w:tc>
          <w:tcPr>
            <w:tcW w:w="239" w:type="pct"/>
          </w:tcPr>
          <w:p w14:paraId="7F5B05D9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1FC5C67" w14:textId="77777777" w:rsidR="00A10679" w:rsidRPr="006533E0" w:rsidRDefault="00A10679" w:rsidP="00A10679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971BDF3" w14:textId="25B4DD5B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3400*</w:t>
            </w:r>
          </w:p>
        </w:tc>
        <w:tc>
          <w:tcPr>
            <w:tcW w:w="203" w:type="pct"/>
            <w:vAlign w:val="center"/>
          </w:tcPr>
          <w:p w14:paraId="0B90E7A6" w14:textId="269CAA6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51139303" w14:textId="6341E9B0" w:rsidR="00A10679" w:rsidRPr="0084016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Elements of Dynamics</w:t>
            </w:r>
          </w:p>
        </w:tc>
        <w:tc>
          <w:tcPr>
            <w:tcW w:w="284" w:type="pct"/>
            <w:vAlign w:val="center"/>
          </w:tcPr>
          <w:p w14:paraId="76FBAD68" w14:textId="72AEEE95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30386E63" w14:textId="3C03CEAD" w:rsidR="00A10679" w:rsidRPr="001963B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70" w:type="pct"/>
            <w:vAlign w:val="center"/>
          </w:tcPr>
          <w:p w14:paraId="7FEF8C5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A5287E2" w14:textId="77777777" w:rsidTr="00552056">
        <w:tc>
          <w:tcPr>
            <w:tcW w:w="239" w:type="pct"/>
          </w:tcPr>
          <w:p w14:paraId="29DF50EC" w14:textId="77777777" w:rsidR="00A10679" w:rsidRPr="00C75C07" w:rsidRDefault="00A10679" w:rsidP="00A10679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87" w:type="pct"/>
            <w:vAlign w:val="center"/>
          </w:tcPr>
          <w:p w14:paraId="773027CD" w14:textId="77777777" w:rsidR="00A10679" w:rsidRPr="00C75C07" w:rsidRDefault="00A10679" w:rsidP="00A10679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32" w:type="pct"/>
            <w:vAlign w:val="center"/>
          </w:tcPr>
          <w:p w14:paraId="0D73DAE9" w14:textId="18B541A4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ENC 3246 </w:t>
            </w:r>
            <w:r w:rsidRPr="00DA0EB7">
              <w:rPr>
                <w:rFonts w:ascii="Calibri" w:hAnsi="Calibri"/>
                <w:color w:val="FF0000"/>
                <w:sz w:val="16"/>
                <w:szCs w:val="16"/>
              </w:rPr>
              <w:t>(6K words)</w:t>
            </w:r>
          </w:p>
        </w:tc>
        <w:tc>
          <w:tcPr>
            <w:tcW w:w="203" w:type="pct"/>
            <w:vAlign w:val="center"/>
          </w:tcPr>
          <w:p w14:paraId="30A1E4CD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DD3633D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Professional Communication for Engineers</w:t>
            </w:r>
          </w:p>
        </w:tc>
        <w:tc>
          <w:tcPr>
            <w:tcW w:w="284" w:type="pct"/>
            <w:vAlign w:val="center"/>
          </w:tcPr>
          <w:p w14:paraId="4193020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3FC1FC2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ENC 1101</w:t>
            </w:r>
          </w:p>
        </w:tc>
        <w:tc>
          <w:tcPr>
            <w:tcW w:w="570" w:type="pct"/>
            <w:vAlign w:val="center"/>
          </w:tcPr>
          <w:p w14:paraId="0FF3E2DA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45981ABF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31A62772" w14:textId="77777777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7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4E440413" w14:textId="55841D77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(13-15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225D2791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6AC3B745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715ACAD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4324DF8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78A0A2F2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70C68F8" w14:textId="77777777" w:rsidTr="00552056">
        <w:trPr>
          <w:trHeight w:val="260"/>
        </w:trPr>
        <w:tc>
          <w:tcPr>
            <w:tcW w:w="239" w:type="pct"/>
          </w:tcPr>
          <w:p w14:paraId="7746DC8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4877B16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C89FCFF" w14:textId="1F3BC4E2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3000C*</w:t>
            </w:r>
          </w:p>
        </w:tc>
        <w:tc>
          <w:tcPr>
            <w:tcW w:w="203" w:type="pct"/>
            <w:vAlign w:val="center"/>
          </w:tcPr>
          <w:p w14:paraId="24BB7BCF" w14:textId="4A92BE21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7897E61" w14:textId="3B6A965E" w:rsidR="00A10679" w:rsidRPr="00106A8D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06A8D">
              <w:rPr>
                <w:rFonts w:ascii="Calibri" w:hAnsi="Calibri"/>
                <w:sz w:val="16"/>
                <w:szCs w:val="16"/>
              </w:rPr>
              <w:t>Applications in Biological Engineering</w:t>
            </w:r>
          </w:p>
        </w:tc>
        <w:tc>
          <w:tcPr>
            <w:tcW w:w="284" w:type="pct"/>
            <w:vAlign w:val="center"/>
          </w:tcPr>
          <w:p w14:paraId="00C22257" w14:textId="3476197F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32AC0194" w14:textId="39C338D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BSC 2010 or equiv.</w:t>
            </w:r>
          </w:p>
        </w:tc>
        <w:tc>
          <w:tcPr>
            <w:tcW w:w="570" w:type="pct"/>
            <w:vAlign w:val="center"/>
          </w:tcPr>
          <w:p w14:paraId="2CB7823F" w14:textId="1168658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F768570" w14:textId="77777777" w:rsidTr="00552056">
        <w:trPr>
          <w:trHeight w:val="260"/>
        </w:trPr>
        <w:tc>
          <w:tcPr>
            <w:tcW w:w="239" w:type="pct"/>
          </w:tcPr>
          <w:p w14:paraId="5223A528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C83D46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25AFE54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3652C*</w:t>
            </w:r>
          </w:p>
          <w:p w14:paraId="28791026" w14:textId="27DBE184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Or CGN3501C</w:t>
            </w:r>
          </w:p>
        </w:tc>
        <w:tc>
          <w:tcPr>
            <w:tcW w:w="203" w:type="pct"/>
            <w:vAlign w:val="center"/>
          </w:tcPr>
          <w:p w14:paraId="476D3E46" w14:textId="31C70AB3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7F23B0BB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Physical &amp;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Rheolog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Prop. of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Bio Materials</w:t>
            </w:r>
            <w:proofErr w:type="gramEnd"/>
          </w:p>
          <w:p w14:paraId="44FACD4F" w14:textId="173FFCBB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21AC3">
              <w:rPr>
                <w:rFonts w:ascii="Calibri" w:hAnsi="Calibri"/>
                <w:sz w:val="16"/>
                <w:szCs w:val="16"/>
              </w:rPr>
              <w:t>Civil Engineering Materials (4)</w:t>
            </w:r>
          </w:p>
        </w:tc>
        <w:tc>
          <w:tcPr>
            <w:tcW w:w="284" w:type="pct"/>
            <w:vAlign w:val="center"/>
          </w:tcPr>
          <w:p w14:paraId="64A32D48" w14:textId="0B18EB9B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630D1E56" w14:textId="400AAEF2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2045, MAC 2313 &amp; PHY 2048</w:t>
            </w:r>
          </w:p>
        </w:tc>
        <w:tc>
          <w:tcPr>
            <w:tcW w:w="570" w:type="pct"/>
            <w:vAlign w:val="center"/>
          </w:tcPr>
          <w:p w14:paraId="0951BAC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364DA225" w14:textId="77777777" w:rsidTr="00552056">
        <w:tc>
          <w:tcPr>
            <w:tcW w:w="239" w:type="pct"/>
          </w:tcPr>
          <w:p w14:paraId="20E9CED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4AFD316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D33F1E1" w14:textId="44C5D22A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EGS4034 or EML2920 or ECH4934</w:t>
            </w:r>
          </w:p>
        </w:tc>
        <w:tc>
          <w:tcPr>
            <w:tcW w:w="203" w:type="pct"/>
            <w:vAlign w:val="center"/>
          </w:tcPr>
          <w:p w14:paraId="4CD3361B" w14:textId="7F21834E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7BF7949D" w14:textId="6A6B3D6D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Professionalism and Ethics course</w:t>
            </w:r>
          </w:p>
        </w:tc>
        <w:tc>
          <w:tcPr>
            <w:tcW w:w="284" w:type="pct"/>
            <w:vAlign w:val="center"/>
          </w:tcPr>
          <w:p w14:paraId="640D3E0C" w14:textId="0CAA704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6B124BAA" w14:textId="01A20AF2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7EDBBE2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66E87254" w14:textId="77777777" w:rsidTr="00552056">
        <w:tc>
          <w:tcPr>
            <w:tcW w:w="239" w:type="pct"/>
          </w:tcPr>
          <w:p w14:paraId="5B52458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E41141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1ACB955" w14:textId="1E5F77B2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EGN3353C or CWR3201</w:t>
            </w:r>
          </w:p>
        </w:tc>
        <w:tc>
          <w:tcPr>
            <w:tcW w:w="203" w:type="pct"/>
            <w:vAlign w:val="center"/>
          </w:tcPr>
          <w:p w14:paraId="7A4EB8D5" w14:textId="0EBFF005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3915C41B" w14:textId="44FB8493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Fluid Mechanics(3) or Hydrodynamics(4)</w:t>
            </w:r>
          </w:p>
        </w:tc>
        <w:tc>
          <w:tcPr>
            <w:tcW w:w="284" w:type="pct"/>
            <w:vAlign w:val="center"/>
          </w:tcPr>
          <w:p w14:paraId="13111C0C" w14:textId="7BF68798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BBCD44C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 2313 &amp; EGM 2511</w:t>
            </w:r>
          </w:p>
          <w:p w14:paraId="126DC2D7" w14:textId="56293575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EGN3400, MAP3202</w:t>
            </w:r>
          </w:p>
        </w:tc>
        <w:tc>
          <w:tcPr>
            <w:tcW w:w="570" w:type="pct"/>
            <w:vAlign w:val="center"/>
          </w:tcPr>
          <w:p w14:paraId="17D87AB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50B7DF2A" w14:textId="77777777" w:rsidTr="00552056">
        <w:tc>
          <w:tcPr>
            <w:tcW w:w="239" w:type="pct"/>
          </w:tcPr>
          <w:p w14:paraId="7E76F50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4A2F8B1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B2B6E8C" w14:textId="478BC74E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ABE4413C*</w:t>
            </w:r>
          </w:p>
        </w:tc>
        <w:tc>
          <w:tcPr>
            <w:tcW w:w="203" w:type="pct"/>
            <w:vAlign w:val="center"/>
          </w:tcPr>
          <w:p w14:paraId="7C3CDF4D" w14:textId="70AADF6E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64F8349" w14:textId="4F6B2921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3693C">
              <w:rPr>
                <w:rFonts w:ascii="Calibri" w:hAnsi="Calibri"/>
                <w:sz w:val="16"/>
                <w:szCs w:val="16"/>
              </w:rPr>
              <w:t>Post Harvest</w:t>
            </w:r>
            <w:proofErr w:type="spellEnd"/>
            <w:r w:rsidRPr="0073693C">
              <w:rPr>
                <w:rFonts w:ascii="Calibri" w:hAnsi="Calibri"/>
                <w:sz w:val="16"/>
                <w:szCs w:val="16"/>
              </w:rPr>
              <w:t xml:space="preserve"> Operations Engineering</w:t>
            </w:r>
          </w:p>
        </w:tc>
        <w:tc>
          <w:tcPr>
            <w:tcW w:w="284" w:type="pct"/>
            <w:vAlign w:val="center"/>
          </w:tcPr>
          <w:p w14:paraId="736C5A2A" w14:textId="489189F7" w:rsidR="00A10679" w:rsidRDefault="004017CA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Odd </w:t>
            </w:r>
            <w:r w:rsidR="00A10679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0F0A34C2" w14:textId="75DC4201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ABE3612c</w:t>
            </w:r>
          </w:p>
        </w:tc>
        <w:tc>
          <w:tcPr>
            <w:tcW w:w="570" w:type="pct"/>
            <w:vAlign w:val="center"/>
          </w:tcPr>
          <w:p w14:paraId="1596AEAD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92B82C5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38F93091" w14:textId="77777777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8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4AC8EA24" w14:textId="70E13442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</w:t>
            </w:r>
            <w:r w:rsidRPr="001C24CF">
              <w:rPr>
                <w:rFonts w:ascii="Arial Black" w:hAnsi="Arial Black"/>
                <w:sz w:val="15"/>
                <w:szCs w:val="15"/>
              </w:rPr>
              <w:t>1</w:t>
            </w:r>
            <w:r>
              <w:rPr>
                <w:rFonts w:ascii="Arial Black" w:hAnsi="Arial Black"/>
                <w:sz w:val="15"/>
                <w:szCs w:val="15"/>
              </w:rPr>
              <w:t xml:space="preserve">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18CB3B26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47A8F30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377F2AC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2499F894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41E21424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29BA3079" w14:textId="77777777" w:rsidTr="00552056">
        <w:tc>
          <w:tcPr>
            <w:tcW w:w="239" w:type="pct"/>
          </w:tcPr>
          <w:p w14:paraId="3544834D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06E029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766C1C9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4171*</w:t>
            </w:r>
          </w:p>
        </w:tc>
        <w:tc>
          <w:tcPr>
            <w:tcW w:w="203" w:type="pct"/>
            <w:vAlign w:val="center"/>
          </w:tcPr>
          <w:p w14:paraId="7C250ED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34B636C0" w14:textId="77777777" w:rsidR="00A10679" w:rsidRPr="00106A8D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139FF">
              <w:rPr>
                <w:rFonts w:ascii="Calibri" w:hAnsi="Calibri"/>
                <w:sz w:val="16"/>
                <w:szCs w:val="16"/>
              </w:rPr>
              <w:t>Power and Machines for Biological Systems</w:t>
            </w:r>
          </w:p>
        </w:tc>
        <w:tc>
          <w:tcPr>
            <w:tcW w:w="284" w:type="pct"/>
            <w:vAlign w:val="center"/>
          </w:tcPr>
          <w:p w14:paraId="4D5F40E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5A4915D6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EGM3520 &amp; EML3007</w:t>
            </w:r>
          </w:p>
        </w:tc>
        <w:tc>
          <w:tcPr>
            <w:tcW w:w="570" w:type="pct"/>
            <w:vAlign w:val="center"/>
          </w:tcPr>
          <w:p w14:paraId="40D7969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132249FB" w14:textId="77777777" w:rsidTr="00552056">
        <w:trPr>
          <w:trHeight w:val="272"/>
        </w:trPr>
        <w:tc>
          <w:tcPr>
            <w:tcW w:w="239" w:type="pct"/>
          </w:tcPr>
          <w:p w14:paraId="66E25C35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4F85DA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172EC2CA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4042C*</w:t>
            </w:r>
          </w:p>
        </w:tc>
        <w:tc>
          <w:tcPr>
            <w:tcW w:w="203" w:type="pct"/>
            <w:vAlign w:val="center"/>
          </w:tcPr>
          <w:p w14:paraId="77F38C68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555E677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Biological Engineering Design 1</w:t>
            </w:r>
          </w:p>
        </w:tc>
        <w:tc>
          <w:tcPr>
            <w:tcW w:w="284" w:type="pct"/>
            <w:vAlign w:val="center"/>
          </w:tcPr>
          <w:p w14:paraId="21B5346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3FA80EE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EG</w:t>
            </w:r>
          </w:p>
        </w:tc>
        <w:tc>
          <w:tcPr>
            <w:tcW w:w="570" w:type="pct"/>
            <w:vAlign w:val="center"/>
          </w:tcPr>
          <w:p w14:paraId="2D50E30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7640F8A3" w14:textId="77777777" w:rsidTr="00552056">
        <w:tc>
          <w:tcPr>
            <w:tcW w:w="239" w:type="pct"/>
          </w:tcPr>
          <w:p w14:paraId="257CCBC5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FA2172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85E79FF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CEG 4011</w:t>
            </w:r>
          </w:p>
        </w:tc>
        <w:tc>
          <w:tcPr>
            <w:tcW w:w="203" w:type="pct"/>
            <w:vAlign w:val="center"/>
          </w:tcPr>
          <w:p w14:paraId="6B7B1522" w14:textId="77777777" w:rsidR="00A10679" w:rsidRPr="00B46451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4645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6BE6AFF6" w14:textId="77777777" w:rsidR="00A10679" w:rsidRPr="00B46451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B46451">
              <w:rPr>
                <w:rFonts w:ascii="Calibri" w:hAnsi="Calibri"/>
                <w:sz w:val="16"/>
                <w:szCs w:val="16"/>
              </w:rPr>
              <w:t>Soil Mechanics</w:t>
            </w:r>
          </w:p>
        </w:tc>
        <w:tc>
          <w:tcPr>
            <w:tcW w:w="284" w:type="pct"/>
            <w:vAlign w:val="center"/>
          </w:tcPr>
          <w:p w14:paraId="0BF95EE4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78BA014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3520</w:t>
            </w:r>
          </w:p>
        </w:tc>
        <w:tc>
          <w:tcPr>
            <w:tcW w:w="570" w:type="pct"/>
            <w:vAlign w:val="center"/>
          </w:tcPr>
          <w:p w14:paraId="12D0FB2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0DE45A7A" w14:textId="77777777" w:rsidTr="00552056">
        <w:tc>
          <w:tcPr>
            <w:tcW w:w="239" w:type="pct"/>
          </w:tcPr>
          <w:p w14:paraId="358F78C1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18618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E63251B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2C935035" w14:textId="77777777" w:rsidR="00A10679" w:rsidRPr="00B46451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A78BB1A" w14:textId="35804F4F" w:rsidR="00A10679" w:rsidRPr="00B46451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Elective</w:t>
            </w:r>
          </w:p>
        </w:tc>
        <w:tc>
          <w:tcPr>
            <w:tcW w:w="284" w:type="pct"/>
            <w:vAlign w:val="center"/>
          </w:tcPr>
          <w:p w14:paraId="74AE909C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67EEAB6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A327CA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60082572" w14:textId="77777777" w:rsidTr="00552056">
        <w:tc>
          <w:tcPr>
            <w:tcW w:w="239" w:type="pct"/>
          </w:tcPr>
          <w:p w14:paraId="0C6FA4F5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2180C0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F92CEF2" w14:textId="77777777" w:rsidR="00A10679" w:rsidRPr="00B46451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1E1A08A9" w14:textId="5483A0BA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7CB00B3" w14:textId="6C4FEE54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Technical Electives</w:t>
            </w:r>
          </w:p>
        </w:tc>
        <w:tc>
          <w:tcPr>
            <w:tcW w:w="284" w:type="pct"/>
            <w:vAlign w:val="center"/>
          </w:tcPr>
          <w:p w14:paraId="71E6D3E7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3F5C2EF1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E81AE4A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7CEA1BDA" w14:textId="77777777" w:rsidTr="00552056">
        <w:tc>
          <w:tcPr>
            <w:tcW w:w="526" w:type="pct"/>
            <w:gridSpan w:val="2"/>
            <w:shd w:val="clear" w:color="auto" w:fill="000000"/>
            <w:vAlign w:val="center"/>
          </w:tcPr>
          <w:p w14:paraId="33917B14" w14:textId="77777777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9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6F2B80FC" w14:textId="04844BBA" w:rsidR="00A10679" w:rsidRPr="001C24CF" w:rsidRDefault="00A10679" w:rsidP="00A10679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</w:t>
            </w:r>
            <w:r w:rsidRPr="001C24CF">
              <w:rPr>
                <w:rFonts w:ascii="Arial Black" w:hAnsi="Arial Black"/>
                <w:sz w:val="15"/>
                <w:szCs w:val="15"/>
              </w:rPr>
              <w:t>1</w:t>
            </w:r>
            <w:r>
              <w:rPr>
                <w:rFonts w:ascii="Arial Black" w:hAnsi="Arial Black"/>
                <w:sz w:val="15"/>
                <w:szCs w:val="15"/>
              </w:rPr>
              <w:t xml:space="preserve">3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730031C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69820D88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3D4E18D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781AA772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3196AFF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4178A27F" w14:textId="77777777" w:rsidTr="00552056">
        <w:tc>
          <w:tcPr>
            <w:tcW w:w="239" w:type="pct"/>
          </w:tcPr>
          <w:p w14:paraId="3C3B7B1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0ED4B90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A78ADFA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4043C*</w:t>
            </w:r>
          </w:p>
        </w:tc>
        <w:tc>
          <w:tcPr>
            <w:tcW w:w="203" w:type="pct"/>
            <w:vAlign w:val="center"/>
          </w:tcPr>
          <w:p w14:paraId="42B7216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0689D84C" w14:textId="77777777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837E6">
              <w:rPr>
                <w:rFonts w:ascii="Calibri" w:hAnsi="Calibri"/>
                <w:sz w:val="16"/>
                <w:szCs w:val="16"/>
              </w:rPr>
              <w:t>Biological Engineering Design 2</w:t>
            </w:r>
          </w:p>
        </w:tc>
        <w:tc>
          <w:tcPr>
            <w:tcW w:w="284" w:type="pct"/>
            <w:vAlign w:val="center"/>
          </w:tcPr>
          <w:p w14:paraId="713B879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13CD9D9A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4042C, 4 or 5 EG</w:t>
            </w:r>
          </w:p>
        </w:tc>
        <w:tc>
          <w:tcPr>
            <w:tcW w:w="570" w:type="pct"/>
            <w:vAlign w:val="center"/>
          </w:tcPr>
          <w:p w14:paraId="5223C63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3A44B109" w14:textId="77777777" w:rsidTr="00552056">
        <w:tc>
          <w:tcPr>
            <w:tcW w:w="239" w:type="pct"/>
          </w:tcPr>
          <w:p w14:paraId="4BFEAC8A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2E1223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67A80AF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4033*</w:t>
            </w:r>
          </w:p>
        </w:tc>
        <w:tc>
          <w:tcPr>
            <w:tcW w:w="203" w:type="pct"/>
            <w:vAlign w:val="center"/>
          </w:tcPr>
          <w:p w14:paraId="54A7ADB6" w14:textId="77777777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3FC00DF0" w14:textId="77777777" w:rsidR="00A10679" w:rsidRPr="00DA0EB7" w:rsidRDefault="00A10679" w:rsidP="00A10679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bookmarkStart w:id="0" w:name="_Hlk53648467"/>
            <w:r w:rsidRPr="00DA0EB7">
              <w:rPr>
                <w:rFonts w:ascii="Calibri" w:hAnsi="Calibri"/>
                <w:sz w:val="16"/>
                <w:szCs w:val="16"/>
              </w:rPr>
              <w:t>Fundamentals &amp; App. Of Biosensors</w:t>
            </w:r>
            <w:bookmarkEnd w:id="0"/>
          </w:p>
        </w:tc>
        <w:tc>
          <w:tcPr>
            <w:tcW w:w="284" w:type="pct"/>
            <w:vAlign w:val="center"/>
          </w:tcPr>
          <w:p w14:paraId="45E37C7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432AB79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CHM2201, BSC2010, MAP2302</w:t>
            </w:r>
          </w:p>
        </w:tc>
        <w:tc>
          <w:tcPr>
            <w:tcW w:w="570" w:type="pct"/>
            <w:vAlign w:val="center"/>
          </w:tcPr>
          <w:p w14:paraId="58D33929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10679" w:rsidRPr="006533E0" w14:paraId="4F9E4A09" w14:textId="77777777" w:rsidTr="00552056">
        <w:tc>
          <w:tcPr>
            <w:tcW w:w="239" w:type="pct"/>
            <w:vAlign w:val="center"/>
          </w:tcPr>
          <w:p w14:paraId="63D8CBDF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F1210F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3219D3C" w14:textId="39A7F58D" w:rsidR="00A10679" w:rsidRPr="00DA0EB7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ABE3212C*</w:t>
            </w:r>
          </w:p>
        </w:tc>
        <w:tc>
          <w:tcPr>
            <w:tcW w:w="203" w:type="pct"/>
            <w:vAlign w:val="center"/>
          </w:tcPr>
          <w:p w14:paraId="7B99E7E7" w14:textId="7B83EDF9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5A627257" w14:textId="0F4D5BCD" w:rsidR="00A10679" w:rsidRPr="0073693C" w:rsidRDefault="00A10679" w:rsidP="00A10679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Land &amp; Water Resources Engineering</w:t>
            </w:r>
          </w:p>
        </w:tc>
        <w:tc>
          <w:tcPr>
            <w:tcW w:w="284" w:type="pct"/>
            <w:vAlign w:val="center"/>
          </w:tcPr>
          <w:p w14:paraId="0DC96354" w14:textId="25C78225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01F43A54" w14:textId="71D88188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ENV 3040C</w:t>
            </w:r>
          </w:p>
        </w:tc>
        <w:tc>
          <w:tcPr>
            <w:tcW w:w="570" w:type="pct"/>
            <w:vAlign w:val="center"/>
          </w:tcPr>
          <w:p w14:paraId="19EE322C" w14:textId="58E8C24B" w:rsidR="00A10679" w:rsidRDefault="00A10679" w:rsidP="00A10679">
            <w:pPr>
              <w:ind w:left="0" w:firstLine="0"/>
              <w:jc w:val="left"/>
              <w:rPr>
                <w:rFonts w:ascii="Calibri" w:hAnsi="Calibri"/>
                <w:sz w:val="14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CWR 3201 or</w:t>
            </w:r>
          </w:p>
          <w:p w14:paraId="116E4D75" w14:textId="62078DE3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EGN 3353</w:t>
            </w:r>
          </w:p>
        </w:tc>
      </w:tr>
      <w:tr w:rsidR="00A10679" w:rsidRPr="006533E0" w14:paraId="71FF93E5" w14:textId="77777777" w:rsidTr="00552056">
        <w:trPr>
          <w:trHeight w:val="240"/>
        </w:trPr>
        <w:tc>
          <w:tcPr>
            <w:tcW w:w="239" w:type="pct"/>
          </w:tcPr>
          <w:p w14:paraId="5CE39FA5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37077E7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CB48F2B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25E52B95" w14:textId="67DD493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63C5A721" w14:textId="5176EEE5" w:rsidR="00A10679" w:rsidRDefault="00A10679" w:rsidP="00A10679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Departmental E</w:t>
            </w:r>
            <w:r w:rsidRPr="004837E6">
              <w:rPr>
                <w:rFonts w:ascii="Calibri" w:hAnsi="Calibri"/>
                <w:sz w:val="16"/>
                <w:szCs w:val="16"/>
              </w:rPr>
              <w:t>lective</w:t>
            </w:r>
          </w:p>
        </w:tc>
        <w:tc>
          <w:tcPr>
            <w:tcW w:w="284" w:type="pct"/>
            <w:vAlign w:val="center"/>
          </w:tcPr>
          <w:p w14:paraId="30A97914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7096B0CE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6009C60C" w14:textId="77777777" w:rsidR="00A10679" w:rsidRPr="006533E0" w:rsidRDefault="00A10679" w:rsidP="00A10679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4D9BAB7" w14:textId="77777777" w:rsidR="00C54210" w:rsidRDefault="00C54210" w:rsidP="00D25FAF">
      <w:pPr>
        <w:tabs>
          <w:tab w:val="left" w:pos="270"/>
        </w:tabs>
        <w:ind w:left="0" w:firstLine="0"/>
        <w:jc w:val="left"/>
        <w:rPr>
          <w:rFonts w:ascii="Calibri" w:hAnsi="Calibri"/>
          <w:b/>
          <w:sz w:val="18"/>
          <w:szCs w:val="18"/>
          <w:highlight w:val="magenta"/>
        </w:rPr>
        <w:sectPr w:rsidR="00C54210" w:rsidSect="00DA0EB7">
          <w:headerReference w:type="default" r:id="rId6"/>
          <w:pgSz w:w="12240" w:h="15840"/>
          <w:pgMar w:top="1440" w:right="1440" w:bottom="0" w:left="1440" w:header="900" w:footer="144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361"/>
        <w:tblW w:w="58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74"/>
        <w:gridCol w:w="998"/>
        <w:gridCol w:w="3275"/>
        <w:gridCol w:w="465"/>
      </w:tblGrid>
      <w:tr w:rsidR="00C54210" w:rsidRPr="008D3AC3" w14:paraId="38D0779A" w14:textId="77777777" w:rsidTr="00CC54E8">
        <w:tc>
          <w:tcPr>
            <w:tcW w:w="5837" w:type="dxa"/>
            <w:gridSpan w:val="5"/>
            <w:shd w:val="clear" w:color="auto" w:fill="000000"/>
          </w:tcPr>
          <w:p w14:paraId="5FDCE881" w14:textId="40740641" w:rsidR="00C54210" w:rsidRPr="008D3AC3" w:rsidRDefault="00C54210" w:rsidP="00CC54E8">
            <w:pPr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D3AC3">
              <w:rPr>
                <w:rFonts w:ascii="Arial Black" w:hAnsi="Arial Black"/>
                <w:sz w:val="18"/>
                <w:szCs w:val="18"/>
              </w:rPr>
              <w:lastRenderedPageBreak/>
              <w:t>TECHNICAL SCIENCE ELECTIVES</w:t>
            </w:r>
          </w:p>
        </w:tc>
      </w:tr>
      <w:tr w:rsidR="00C54210" w:rsidRPr="008D3AC3" w14:paraId="791DE1AD" w14:textId="77777777" w:rsidTr="00CC54E8">
        <w:tc>
          <w:tcPr>
            <w:tcW w:w="625" w:type="dxa"/>
            <w:shd w:val="clear" w:color="auto" w:fill="BFBFBF"/>
          </w:tcPr>
          <w:p w14:paraId="30892783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Date</w:t>
            </w:r>
          </w:p>
        </w:tc>
        <w:tc>
          <w:tcPr>
            <w:tcW w:w="474" w:type="dxa"/>
            <w:shd w:val="clear" w:color="auto" w:fill="BFBFBF"/>
          </w:tcPr>
          <w:p w14:paraId="18BD9AE5" w14:textId="77777777" w:rsidR="00C54210" w:rsidRPr="008D3AC3" w:rsidRDefault="00C54210" w:rsidP="00CC54E8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GR</w:t>
            </w:r>
          </w:p>
        </w:tc>
        <w:tc>
          <w:tcPr>
            <w:tcW w:w="998" w:type="dxa"/>
            <w:shd w:val="clear" w:color="auto" w:fill="BFBFBF"/>
          </w:tcPr>
          <w:p w14:paraId="3CEBEF8D" w14:textId="77777777" w:rsidR="00C54210" w:rsidRPr="008D3AC3" w:rsidRDefault="00C54210" w:rsidP="00CC54E8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 #</w:t>
            </w:r>
          </w:p>
        </w:tc>
        <w:tc>
          <w:tcPr>
            <w:tcW w:w="3275" w:type="dxa"/>
            <w:shd w:val="clear" w:color="auto" w:fill="BFBFBF"/>
          </w:tcPr>
          <w:p w14:paraId="4251BC14" w14:textId="77777777" w:rsidR="00C54210" w:rsidRPr="008D3AC3" w:rsidRDefault="00C54210" w:rsidP="00CC54E8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</w:t>
            </w:r>
          </w:p>
        </w:tc>
        <w:tc>
          <w:tcPr>
            <w:tcW w:w="465" w:type="dxa"/>
            <w:shd w:val="clear" w:color="auto" w:fill="BFBFBF"/>
          </w:tcPr>
          <w:p w14:paraId="54A92C86" w14:textId="77777777" w:rsidR="00C54210" w:rsidRPr="008D3AC3" w:rsidRDefault="00C54210" w:rsidP="00CC54E8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CR</w:t>
            </w:r>
          </w:p>
        </w:tc>
      </w:tr>
      <w:tr w:rsidR="00C54210" w:rsidRPr="008D3AC3" w14:paraId="65D36D02" w14:textId="77777777" w:rsidTr="00CC54E8">
        <w:trPr>
          <w:trHeight w:val="185"/>
        </w:trPr>
        <w:tc>
          <w:tcPr>
            <w:tcW w:w="625" w:type="dxa"/>
          </w:tcPr>
          <w:p w14:paraId="0A679141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423C1134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156CC046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ALS 3133</w:t>
            </w:r>
          </w:p>
        </w:tc>
        <w:tc>
          <w:tcPr>
            <w:tcW w:w="3275" w:type="dxa"/>
          </w:tcPr>
          <w:p w14:paraId="081902BE" w14:textId="77777777" w:rsidR="00C54210" w:rsidRPr="0021675B" w:rsidRDefault="00C54210" w:rsidP="00CC54E8">
            <w:pPr>
              <w:ind w:left="4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Agricultural &amp; Environmental Quality (3)</w:t>
            </w:r>
          </w:p>
        </w:tc>
        <w:tc>
          <w:tcPr>
            <w:tcW w:w="465" w:type="dxa"/>
          </w:tcPr>
          <w:p w14:paraId="428AE72C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134FFA6B" w14:textId="77777777" w:rsidTr="00CC54E8">
        <w:tc>
          <w:tcPr>
            <w:tcW w:w="625" w:type="dxa"/>
          </w:tcPr>
          <w:p w14:paraId="7B09C063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40268DED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21F8F99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AEB 3103</w:t>
            </w:r>
          </w:p>
        </w:tc>
        <w:tc>
          <w:tcPr>
            <w:tcW w:w="3275" w:type="dxa"/>
          </w:tcPr>
          <w:p w14:paraId="2FD49389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Principles of FRE</w:t>
            </w:r>
          </w:p>
        </w:tc>
        <w:tc>
          <w:tcPr>
            <w:tcW w:w="465" w:type="dxa"/>
          </w:tcPr>
          <w:p w14:paraId="092CB608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6D9BAB29" w14:textId="77777777" w:rsidTr="00CC54E8">
        <w:trPr>
          <w:trHeight w:val="218"/>
        </w:trPr>
        <w:tc>
          <w:tcPr>
            <w:tcW w:w="625" w:type="dxa"/>
          </w:tcPr>
          <w:p w14:paraId="7E46A678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776D545C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84A368C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AEB 3111</w:t>
            </w:r>
          </w:p>
        </w:tc>
        <w:tc>
          <w:tcPr>
            <w:tcW w:w="3275" w:type="dxa"/>
          </w:tcPr>
          <w:p w14:paraId="121B6CB5" w14:textId="6D5EBFEF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Linear Program Agriculture</w:t>
            </w:r>
          </w:p>
        </w:tc>
        <w:tc>
          <w:tcPr>
            <w:tcW w:w="465" w:type="dxa"/>
          </w:tcPr>
          <w:p w14:paraId="4126190C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6A481F2C" w14:textId="77777777" w:rsidTr="00CC54E8">
        <w:tc>
          <w:tcPr>
            <w:tcW w:w="625" w:type="dxa"/>
          </w:tcPr>
          <w:p w14:paraId="080240E1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597FAA50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11B5B035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AGR4214c</w:t>
            </w:r>
          </w:p>
        </w:tc>
        <w:tc>
          <w:tcPr>
            <w:tcW w:w="3275" w:type="dxa"/>
          </w:tcPr>
          <w:p w14:paraId="02359F60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Applied Field Crop Prod</w:t>
            </w:r>
          </w:p>
        </w:tc>
        <w:tc>
          <w:tcPr>
            <w:tcW w:w="465" w:type="dxa"/>
          </w:tcPr>
          <w:p w14:paraId="5E2FC93D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3767C9AD" w14:textId="77777777" w:rsidTr="00CC54E8">
        <w:tc>
          <w:tcPr>
            <w:tcW w:w="625" w:type="dxa"/>
          </w:tcPr>
          <w:p w14:paraId="6BE0CF0C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A73E710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B741346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AGR4231c</w:t>
            </w:r>
          </w:p>
        </w:tc>
        <w:tc>
          <w:tcPr>
            <w:tcW w:w="3275" w:type="dxa"/>
          </w:tcPr>
          <w:p w14:paraId="6F1442B0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Forage Science &amp; Range</w:t>
            </w:r>
          </w:p>
        </w:tc>
        <w:tc>
          <w:tcPr>
            <w:tcW w:w="465" w:type="dxa"/>
          </w:tcPr>
          <w:p w14:paraId="774F471B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40311EF4" w14:textId="77777777" w:rsidTr="00CC54E8">
        <w:tc>
          <w:tcPr>
            <w:tcW w:w="625" w:type="dxa"/>
          </w:tcPr>
          <w:p w14:paraId="23B0B6DC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4D63D490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09DE6C76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ANS3006c</w:t>
            </w:r>
          </w:p>
        </w:tc>
        <w:tc>
          <w:tcPr>
            <w:tcW w:w="3275" w:type="dxa"/>
          </w:tcPr>
          <w:p w14:paraId="34F39DAB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21675B">
              <w:rPr>
                <w:rFonts w:ascii="Calibri" w:hAnsi="Calibri" w:cs="Calibri"/>
                <w:sz w:val="18"/>
                <w:szCs w:val="16"/>
              </w:rPr>
              <w:t>Intro To Animal Science</w:t>
            </w:r>
          </w:p>
        </w:tc>
        <w:tc>
          <w:tcPr>
            <w:tcW w:w="465" w:type="dxa"/>
          </w:tcPr>
          <w:p w14:paraId="00F488CF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18503D0C" w14:textId="77777777" w:rsidTr="00CC54E8">
        <w:tc>
          <w:tcPr>
            <w:tcW w:w="625" w:type="dxa"/>
          </w:tcPr>
          <w:p w14:paraId="377D417F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5B4675AF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91D9E88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AOM4434</w:t>
            </w:r>
          </w:p>
        </w:tc>
        <w:tc>
          <w:tcPr>
            <w:tcW w:w="3275" w:type="dxa"/>
          </w:tcPr>
          <w:p w14:paraId="405786B9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Precision Agriculture</w:t>
            </w:r>
          </w:p>
        </w:tc>
        <w:tc>
          <w:tcPr>
            <w:tcW w:w="465" w:type="dxa"/>
          </w:tcPr>
          <w:p w14:paraId="78D82D56" w14:textId="77777777" w:rsidR="00C54210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C54210" w:rsidRPr="008D3AC3" w14:paraId="0B523D6A" w14:textId="77777777" w:rsidTr="00CC54E8">
        <w:tc>
          <w:tcPr>
            <w:tcW w:w="625" w:type="dxa"/>
          </w:tcPr>
          <w:p w14:paraId="5942B220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6EB85B60" w14:textId="77777777" w:rsidR="00C54210" w:rsidRPr="008D3AC3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1966557" w14:textId="77777777" w:rsidR="00C54210" w:rsidRPr="0021675B" w:rsidRDefault="00C54210" w:rsidP="00CC54E8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AOM4932</w:t>
            </w:r>
          </w:p>
        </w:tc>
        <w:tc>
          <w:tcPr>
            <w:tcW w:w="3275" w:type="dxa"/>
          </w:tcPr>
          <w:p w14:paraId="71BA90FF" w14:textId="77777777" w:rsidR="00C54210" w:rsidRPr="0021675B" w:rsidRDefault="00C54210" w:rsidP="00CC54E8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Introduction to Biofuels</w:t>
            </w:r>
          </w:p>
        </w:tc>
        <w:tc>
          <w:tcPr>
            <w:tcW w:w="465" w:type="dxa"/>
          </w:tcPr>
          <w:p w14:paraId="1D59710A" w14:textId="77777777" w:rsidR="00C54210" w:rsidRDefault="00C54210" w:rsidP="00CC54E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50C1E48D" w14:textId="77777777" w:rsidTr="00CC54E8">
        <w:tc>
          <w:tcPr>
            <w:tcW w:w="625" w:type="dxa"/>
          </w:tcPr>
          <w:p w14:paraId="0D314A37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36F8E391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053F0560" w14:textId="2744DB79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AOM/PKG 3000 or above</w:t>
            </w:r>
          </w:p>
        </w:tc>
        <w:tc>
          <w:tcPr>
            <w:tcW w:w="3275" w:type="dxa"/>
          </w:tcPr>
          <w:p w14:paraId="5DBDE33A" w14:textId="3AA1115D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C0144F">
              <w:rPr>
                <w:rFonts w:ascii="Calibri" w:hAnsi="Calibri"/>
                <w:b/>
                <w:bCs/>
                <w:sz w:val="18"/>
                <w:szCs w:val="18"/>
              </w:rPr>
              <w:t>As approved by advisor</w:t>
            </w:r>
          </w:p>
        </w:tc>
        <w:tc>
          <w:tcPr>
            <w:tcW w:w="465" w:type="dxa"/>
          </w:tcPr>
          <w:p w14:paraId="58C3207B" w14:textId="77777777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6DDF6115" w14:textId="77777777" w:rsidTr="00CC54E8">
        <w:tc>
          <w:tcPr>
            <w:tcW w:w="625" w:type="dxa"/>
          </w:tcPr>
          <w:p w14:paraId="6D0AC87F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51BAAACB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013714ED" w14:textId="77777777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PLS 3004C</w:t>
            </w:r>
          </w:p>
        </w:tc>
        <w:tc>
          <w:tcPr>
            <w:tcW w:w="3275" w:type="dxa"/>
          </w:tcPr>
          <w:p w14:paraId="392A8025" w14:textId="77777777" w:rsidR="004D2D71" w:rsidRPr="009B6717" w:rsidRDefault="004D2D71" w:rsidP="004D2D71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Principles of Plant Science</w:t>
            </w:r>
          </w:p>
        </w:tc>
        <w:tc>
          <w:tcPr>
            <w:tcW w:w="465" w:type="dxa"/>
          </w:tcPr>
          <w:p w14:paraId="2E82E030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717DD46E" w14:textId="77777777" w:rsidTr="00CC54E8">
        <w:tc>
          <w:tcPr>
            <w:tcW w:w="625" w:type="dxa"/>
          </w:tcPr>
          <w:p w14:paraId="293FEC3E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1456CE75" w14:textId="77777777" w:rsidR="004D2D71" w:rsidRPr="00A65DC2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613B205D" w14:textId="77777777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4558307" w14:textId="034B8078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1E6D7C">
              <w:rPr>
                <w:rFonts w:ascii="Calibri" w:hAnsi="Calibri"/>
                <w:b/>
                <w:bCs/>
                <w:i/>
                <w:iCs/>
                <w:sz w:val="15"/>
                <w:szCs w:val="15"/>
              </w:rPr>
              <w:t>Note: Pre-med and Pre-vet science courses may count toward technical electives. Check with your advisor.</w:t>
            </w:r>
          </w:p>
        </w:tc>
        <w:tc>
          <w:tcPr>
            <w:tcW w:w="465" w:type="dxa"/>
          </w:tcPr>
          <w:p w14:paraId="4F9064F4" w14:textId="77777777" w:rsidR="004D2D71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6403F1A3" w14:textId="77777777" w:rsidTr="00CC54E8">
        <w:tc>
          <w:tcPr>
            <w:tcW w:w="5837" w:type="dxa"/>
            <w:gridSpan w:val="5"/>
            <w:shd w:val="clear" w:color="auto" w:fill="000000"/>
          </w:tcPr>
          <w:p w14:paraId="2D9C660E" w14:textId="0508C175" w:rsidR="004D2D71" w:rsidRPr="008D3AC3" w:rsidRDefault="004D2D71" w:rsidP="004D2D71">
            <w:pPr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Arial Black" w:hAnsi="Arial Black"/>
                <w:sz w:val="18"/>
                <w:szCs w:val="18"/>
              </w:rPr>
              <w:t>DEPARTMENTAL ELECTIVES</w:t>
            </w:r>
          </w:p>
        </w:tc>
      </w:tr>
      <w:tr w:rsidR="004D2D71" w:rsidRPr="008D3AC3" w14:paraId="738F8FE1" w14:textId="77777777" w:rsidTr="00CC54E8">
        <w:tc>
          <w:tcPr>
            <w:tcW w:w="625" w:type="dxa"/>
          </w:tcPr>
          <w:p w14:paraId="0659F028" w14:textId="77777777" w:rsidR="004D2D71" w:rsidRPr="008D3AC3" w:rsidRDefault="004D2D71" w:rsidP="004D2D71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Date</w:t>
            </w:r>
          </w:p>
        </w:tc>
        <w:tc>
          <w:tcPr>
            <w:tcW w:w="474" w:type="dxa"/>
          </w:tcPr>
          <w:p w14:paraId="435EDE43" w14:textId="77777777" w:rsidR="004D2D71" w:rsidRPr="008D3AC3" w:rsidRDefault="004D2D71" w:rsidP="004D2D71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GR</w:t>
            </w:r>
          </w:p>
        </w:tc>
        <w:tc>
          <w:tcPr>
            <w:tcW w:w="998" w:type="dxa"/>
          </w:tcPr>
          <w:p w14:paraId="29817EDE" w14:textId="77777777" w:rsidR="004D2D71" w:rsidRPr="008D3AC3" w:rsidRDefault="004D2D71" w:rsidP="004D2D71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 #</w:t>
            </w:r>
          </w:p>
        </w:tc>
        <w:tc>
          <w:tcPr>
            <w:tcW w:w="3275" w:type="dxa"/>
          </w:tcPr>
          <w:p w14:paraId="67ECCBE9" w14:textId="77777777" w:rsidR="004D2D71" w:rsidRPr="008D3AC3" w:rsidRDefault="004D2D71" w:rsidP="004D2D71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</w:t>
            </w:r>
          </w:p>
        </w:tc>
        <w:tc>
          <w:tcPr>
            <w:tcW w:w="465" w:type="dxa"/>
          </w:tcPr>
          <w:p w14:paraId="02578B81" w14:textId="77777777" w:rsidR="004D2D71" w:rsidRPr="008D3AC3" w:rsidRDefault="004D2D71" w:rsidP="004D2D71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CR</w:t>
            </w:r>
          </w:p>
        </w:tc>
      </w:tr>
      <w:tr w:rsidR="004D2D71" w:rsidRPr="008D3AC3" w14:paraId="7FC19EFF" w14:textId="77777777" w:rsidTr="00CC54E8">
        <w:tc>
          <w:tcPr>
            <w:tcW w:w="625" w:type="dxa"/>
          </w:tcPr>
          <w:p w14:paraId="658F9789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50B549CC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5DCE795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F41534">
              <w:rPr>
                <w:rFonts w:ascii="Calibri" w:hAnsi="Calibri" w:cs="Calibri"/>
                <w:sz w:val="18"/>
                <w:szCs w:val="16"/>
              </w:rPr>
              <w:t>ABE 4231c</w:t>
            </w:r>
          </w:p>
        </w:tc>
        <w:tc>
          <w:tcPr>
            <w:tcW w:w="3275" w:type="dxa"/>
          </w:tcPr>
          <w:p w14:paraId="16AD1C1E" w14:textId="77777777" w:rsidR="004D2D71" w:rsidRPr="008D3AC3" w:rsidRDefault="004D2D71" w:rsidP="004D2D71">
            <w:pPr>
              <w:ind w:left="94" w:hanging="2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F41534">
              <w:rPr>
                <w:rFonts w:ascii="Calibri" w:hAnsi="Calibri" w:cs="Calibri"/>
                <w:sz w:val="18"/>
                <w:szCs w:val="16"/>
              </w:rPr>
              <w:t xml:space="preserve">Irrigation and Drainage Engineering </w:t>
            </w:r>
            <w:r w:rsidRPr="008D3AC3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  <w:tc>
          <w:tcPr>
            <w:tcW w:w="465" w:type="dxa"/>
          </w:tcPr>
          <w:p w14:paraId="0A1C6E56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D2D71" w:rsidRPr="008D3AC3" w14:paraId="00B01AA5" w14:textId="77777777" w:rsidTr="00CC54E8">
        <w:tc>
          <w:tcPr>
            <w:tcW w:w="625" w:type="dxa"/>
          </w:tcPr>
          <w:p w14:paraId="41FDA0F6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3A14CED1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4B4EEC69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8D3AC3">
              <w:rPr>
                <w:rFonts w:ascii="Calibri" w:hAnsi="Calibri" w:cs="Calibri"/>
                <w:sz w:val="18"/>
                <w:szCs w:val="16"/>
              </w:rPr>
              <w:t xml:space="preserve">ABE 4034 </w:t>
            </w:r>
          </w:p>
        </w:tc>
        <w:tc>
          <w:tcPr>
            <w:tcW w:w="3275" w:type="dxa"/>
          </w:tcPr>
          <w:p w14:paraId="2DD052BC" w14:textId="77777777" w:rsidR="004D2D71" w:rsidRPr="008D3AC3" w:rsidRDefault="004D2D71" w:rsidP="004D2D71">
            <w:pPr>
              <w:ind w:left="72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8D3AC3">
              <w:rPr>
                <w:rFonts w:ascii="Calibri" w:hAnsi="Calibri" w:cs="Calibri"/>
                <w:sz w:val="18"/>
                <w:szCs w:val="16"/>
              </w:rPr>
              <w:t xml:space="preserve">Remote Sensing in Engineering: Science, Sensor &amp; Applications </w:t>
            </w:r>
          </w:p>
        </w:tc>
        <w:tc>
          <w:tcPr>
            <w:tcW w:w="465" w:type="dxa"/>
          </w:tcPr>
          <w:p w14:paraId="2C02C0ED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68F2E734" w14:textId="77777777" w:rsidTr="00CC54E8">
        <w:tc>
          <w:tcPr>
            <w:tcW w:w="625" w:type="dxa"/>
          </w:tcPr>
          <w:p w14:paraId="7EFAD78C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782C0B1F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B393FB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8D3AC3">
              <w:rPr>
                <w:rFonts w:ascii="Calibri" w:hAnsi="Calibri" w:cs="Calibri"/>
                <w:sz w:val="18"/>
                <w:szCs w:val="16"/>
              </w:rPr>
              <w:t>ABE 4812</w:t>
            </w:r>
          </w:p>
        </w:tc>
        <w:tc>
          <w:tcPr>
            <w:tcW w:w="3275" w:type="dxa"/>
          </w:tcPr>
          <w:p w14:paraId="2040D76E" w14:textId="570D20C8" w:rsidR="004D2D71" w:rsidRPr="008D3AC3" w:rsidRDefault="004D2D71" w:rsidP="004D2D71">
            <w:pPr>
              <w:ind w:left="72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8D3AC3">
              <w:rPr>
                <w:rFonts w:ascii="Calibri" w:hAnsi="Calibri" w:cs="Calibri"/>
                <w:sz w:val="18"/>
                <w:szCs w:val="16"/>
              </w:rPr>
              <w:t xml:space="preserve">Food and Bioprocess Engineering Unit Operations </w:t>
            </w:r>
          </w:p>
        </w:tc>
        <w:tc>
          <w:tcPr>
            <w:tcW w:w="465" w:type="dxa"/>
          </w:tcPr>
          <w:p w14:paraId="7295693B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D2D71" w:rsidRPr="008D3AC3" w14:paraId="0ED5AD10" w14:textId="77777777" w:rsidTr="00CC54E8">
        <w:tc>
          <w:tcPr>
            <w:tcW w:w="625" w:type="dxa"/>
          </w:tcPr>
          <w:p w14:paraId="2514BEB0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7E41D16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53CA2D7" w14:textId="3134B876" w:rsidR="004D2D71" w:rsidRDefault="004D2D71" w:rsidP="004D2D71">
            <w:pPr>
              <w:ind w:left="-44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 AOM/PKG 3000 or above</w:t>
            </w:r>
          </w:p>
        </w:tc>
        <w:tc>
          <w:tcPr>
            <w:tcW w:w="3275" w:type="dxa"/>
          </w:tcPr>
          <w:p w14:paraId="324007BE" w14:textId="0272D17F" w:rsidR="004D2D71" w:rsidRDefault="004D2D71" w:rsidP="004D2D71">
            <w:pPr>
              <w:ind w:left="0" w:firstLine="94"/>
              <w:jc w:val="left"/>
              <w:rPr>
                <w:rFonts w:ascii="Calibri" w:hAnsi="Calibri"/>
                <w:sz w:val="18"/>
                <w:szCs w:val="18"/>
              </w:rPr>
            </w:pPr>
            <w:r w:rsidRPr="00C0144F">
              <w:rPr>
                <w:rFonts w:ascii="Calibri" w:hAnsi="Calibri"/>
                <w:b/>
                <w:bCs/>
                <w:sz w:val="18"/>
                <w:szCs w:val="18"/>
              </w:rPr>
              <w:t>As approved by advisor</w:t>
            </w:r>
          </w:p>
        </w:tc>
        <w:tc>
          <w:tcPr>
            <w:tcW w:w="465" w:type="dxa"/>
          </w:tcPr>
          <w:p w14:paraId="5D75E4C1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44B8BAE5" w14:textId="77777777" w:rsidTr="00CC54E8">
        <w:tc>
          <w:tcPr>
            <w:tcW w:w="625" w:type="dxa"/>
          </w:tcPr>
          <w:p w14:paraId="499CAFF3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1B16D2FF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5A952AF" w14:textId="77777777" w:rsidR="004D2D71" w:rsidRPr="008D3AC3" w:rsidRDefault="004D2D71" w:rsidP="004D2D71">
            <w:pPr>
              <w:ind w:left="-4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ABE5xxx or</w:t>
            </w:r>
          </w:p>
        </w:tc>
        <w:tc>
          <w:tcPr>
            <w:tcW w:w="3275" w:type="dxa"/>
          </w:tcPr>
          <w:p w14:paraId="5BD5D971" w14:textId="280F8959" w:rsidR="004D2D71" w:rsidRPr="008D3AC3" w:rsidRDefault="004D2D71" w:rsidP="004D2D71">
            <w:pPr>
              <w:ind w:left="0" w:firstLine="94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Any ABE Graduate Level Course</w:t>
            </w:r>
          </w:p>
        </w:tc>
        <w:tc>
          <w:tcPr>
            <w:tcW w:w="465" w:type="dxa"/>
          </w:tcPr>
          <w:p w14:paraId="3603A409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6D938148" w14:textId="77777777" w:rsidTr="00CC54E8">
        <w:tc>
          <w:tcPr>
            <w:tcW w:w="625" w:type="dxa"/>
          </w:tcPr>
          <w:p w14:paraId="7DE6C3EC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18F721AF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BD3EE3F" w14:textId="77777777" w:rsidR="004D2D71" w:rsidRPr="008D3AC3" w:rsidRDefault="004D2D71" w:rsidP="004D2D71">
            <w:pPr>
              <w:ind w:left="-44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ABE6xxx</w:t>
            </w:r>
          </w:p>
        </w:tc>
        <w:tc>
          <w:tcPr>
            <w:tcW w:w="3275" w:type="dxa"/>
          </w:tcPr>
          <w:p w14:paraId="6C67BF26" w14:textId="6F2FB40A" w:rsidR="004D2D71" w:rsidRPr="008D3AC3" w:rsidRDefault="004D2D71" w:rsidP="004D2D71">
            <w:pPr>
              <w:ind w:left="0" w:hanging="12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5" w:type="dxa"/>
          </w:tcPr>
          <w:p w14:paraId="631D13F5" w14:textId="28804446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2807CFCD" w14:textId="77777777" w:rsidTr="00CC54E8">
        <w:tc>
          <w:tcPr>
            <w:tcW w:w="625" w:type="dxa"/>
          </w:tcPr>
          <w:p w14:paraId="4ED39AD8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6E83BB1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646CC5E" w14:textId="77777777" w:rsidR="004D2D71" w:rsidRPr="008D3AC3" w:rsidRDefault="004D2D71" w:rsidP="004D2D71">
            <w:pPr>
              <w:ind w:left="-44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75" w:type="dxa"/>
          </w:tcPr>
          <w:p w14:paraId="551B0E89" w14:textId="59C74CA9" w:rsidR="004D2D71" w:rsidRPr="008D3AC3" w:rsidRDefault="004D2D71" w:rsidP="004D2D71">
            <w:pPr>
              <w:ind w:left="0" w:hanging="12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5" w:type="dxa"/>
          </w:tcPr>
          <w:p w14:paraId="0A097630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4D2D71" w:rsidRPr="008D3AC3" w14:paraId="14B87DCC" w14:textId="77777777" w:rsidTr="00CC54E8">
        <w:tc>
          <w:tcPr>
            <w:tcW w:w="5837" w:type="dxa"/>
            <w:gridSpan w:val="5"/>
            <w:shd w:val="clear" w:color="auto" w:fill="000000"/>
          </w:tcPr>
          <w:p w14:paraId="4EBBC66F" w14:textId="4BEBF510" w:rsidR="004D2D71" w:rsidRPr="008D3AC3" w:rsidRDefault="004D2D71" w:rsidP="004D2D71">
            <w:pPr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Arial Black" w:hAnsi="Arial Black"/>
                <w:b/>
                <w:sz w:val="18"/>
                <w:szCs w:val="18"/>
              </w:rPr>
              <w:t>ENGINEERING ELECTIVES</w:t>
            </w:r>
          </w:p>
        </w:tc>
      </w:tr>
      <w:tr w:rsidR="004D2D71" w:rsidRPr="008D3AC3" w14:paraId="1F262ED1" w14:textId="77777777" w:rsidTr="00CC54E8">
        <w:tc>
          <w:tcPr>
            <w:tcW w:w="625" w:type="dxa"/>
          </w:tcPr>
          <w:p w14:paraId="04BEBD0D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4674935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970338C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CGN4101</w:t>
            </w:r>
          </w:p>
        </w:tc>
        <w:tc>
          <w:tcPr>
            <w:tcW w:w="3275" w:type="dxa"/>
          </w:tcPr>
          <w:p w14:paraId="50764BAA" w14:textId="68F64C3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Civil Engr Cost Analysis</w:t>
            </w:r>
          </w:p>
        </w:tc>
        <w:tc>
          <w:tcPr>
            <w:tcW w:w="465" w:type="dxa"/>
          </w:tcPr>
          <w:p w14:paraId="65418F5F" w14:textId="17F20581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166C5F44" w14:textId="77777777" w:rsidTr="00CC54E8">
        <w:tc>
          <w:tcPr>
            <w:tcW w:w="625" w:type="dxa"/>
          </w:tcPr>
          <w:p w14:paraId="16DED2B5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7D4627DE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07745FBF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CEG 4012</w:t>
            </w:r>
          </w:p>
        </w:tc>
        <w:tc>
          <w:tcPr>
            <w:tcW w:w="3275" w:type="dxa"/>
          </w:tcPr>
          <w:p w14:paraId="1689CBAD" w14:textId="306D76FB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Geotechnical Engineer</w:t>
            </w:r>
          </w:p>
        </w:tc>
        <w:tc>
          <w:tcPr>
            <w:tcW w:w="465" w:type="dxa"/>
          </w:tcPr>
          <w:p w14:paraId="3F57628C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12AA87C8" w14:textId="77777777" w:rsidTr="00CC54E8">
        <w:tc>
          <w:tcPr>
            <w:tcW w:w="625" w:type="dxa"/>
          </w:tcPr>
          <w:p w14:paraId="568F7557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589568F0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6E7B353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CEG 4104</w:t>
            </w:r>
          </w:p>
        </w:tc>
        <w:tc>
          <w:tcPr>
            <w:tcW w:w="3275" w:type="dxa"/>
          </w:tcPr>
          <w:p w14:paraId="31D765D3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Retain Wall Embank</w:t>
            </w:r>
          </w:p>
        </w:tc>
        <w:tc>
          <w:tcPr>
            <w:tcW w:w="465" w:type="dxa"/>
          </w:tcPr>
          <w:p w14:paraId="2F6A0E12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1D0A3CE3" w14:textId="77777777" w:rsidTr="00CC54E8">
        <w:tc>
          <w:tcPr>
            <w:tcW w:w="625" w:type="dxa"/>
          </w:tcPr>
          <w:p w14:paraId="3327C2D2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1769D0DA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17DF783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CEG 4111</w:t>
            </w:r>
          </w:p>
        </w:tc>
        <w:tc>
          <w:tcPr>
            <w:tcW w:w="3275" w:type="dxa"/>
          </w:tcPr>
          <w:p w14:paraId="688D3EE5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Foundations Engr Design</w:t>
            </w:r>
          </w:p>
        </w:tc>
        <w:tc>
          <w:tcPr>
            <w:tcW w:w="465" w:type="dxa"/>
          </w:tcPr>
          <w:p w14:paraId="0DB2BD06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54063EC2" w14:textId="77777777" w:rsidTr="00CC54E8">
        <w:tc>
          <w:tcPr>
            <w:tcW w:w="625" w:type="dxa"/>
          </w:tcPr>
          <w:p w14:paraId="2CCEA2AA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0E431134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DF7A945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CES 3102</w:t>
            </w:r>
          </w:p>
        </w:tc>
        <w:tc>
          <w:tcPr>
            <w:tcW w:w="3275" w:type="dxa"/>
          </w:tcPr>
          <w:p w14:paraId="61258A71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 xml:space="preserve">Mechanics of </w:t>
            </w:r>
            <w:proofErr w:type="spellStart"/>
            <w:r w:rsidRPr="0021675B">
              <w:rPr>
                <w:rFonts w:ascii="Calibri" w:hAnsi="Calibri" w:cs="Calibri"/>
                <w:sz w:val="18"/>
                <w:szCs w:val="18"/>
              </w:rPr>
              <w:t>Eng</w:t>
            </w:r>
            <w:proofErr w:type="spellEnd"/>
            <w:r w:rsidRPr="0021675B">
              <w:rPr>
                <w:rFonts w:ascii="Calibri" w:hAnsi="Calibri" w:cs="Calibri"/>
                <w:sz w:val="18"/>
                <w:szCs w:val="18"/>
              </w:rPr>
              <w:t xml:space="preserve"> Structure</w:t>
            </w:r>
          </w:p>
        </w:tc>
        <w:tc>
          <w:tcPr>
            <w:tcW w:w="465" w:type="dxa"/>
          </w:tcPr>
          <w:p w14:paraId="783CEABD" w14:textId="0F437D12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634C7443" w14:textId="77777777" w:rsidTr="00CC54E8">
        <w:tc>
          <w:tcPr>
            <w:tcW w:w="625" w:type="dxa"/>
          </w:tcPr>
          <w:p w14:paraId="0EA27A1D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0A3351A7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6DD02019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CES 4141</w:t>
            </w:r>
          </w:p>
        </w:tc>
        <w:tc>
          <w:tcPr>
            <w:tcW w:w="3275" w:type="dxa"/>
          </w:tcPr>
          <w:p w14:paraId="646C5445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Stress Analysis</w:t>
            </w:r>
          </w:p>
        </w:tc>
        <w:tc>
          <w:tcPr>
            <w:tcW w:w="465" w:type="dxa"/>
          </w:tcPr>
          <w:p w14:paraId="2AE9B834" w14:textId="723431CC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00A1550F" w14:textId="77777777" w:rsidTr="00CC54E8">
        <w:tc>
          <w:tcPr>
            <w:tcW w:w="625" w:type="dxa"/>
          </w:tcPr>
          <w:p w14:paraId="07151239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4E68CD0D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58F5C58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CES 4605</w:t>
            </w:r>
          </w:p>
        </w:tc>
        <w:tc>
          <w:tcPr>
            <w:tcW w:w="3275" w:type="dxa"/>
          </w:tcPr>
          <w:p w14:paraId="07D64FAC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Analysis/Design Steel</w:t>
            </w:r>
          </w:p>
        </w:tc>
        <w:tc>
          <w:tcPr>
            <w:tcW w:w="465" w:type="dxa"/>
          </w:tcPr>
          <w:p w14:paraId="43BB39B3" w14:textId="2EB9DB60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5D2F8B89" w14:textId="77777777" w:rsidTr="00CC54E8">
        <w:tc>
          <w:tcPr>
            <w:tcW w:w="625" w:type="dxa"/>
          </w:tcPr>
          <w:p w14:paraId="4848C96F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B648EE1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4BCA0DBA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EML 4450</w:t>
            </w:r>
          </w:p>
        </w:tc>
        <w:tc>
          <w:tcPr>
            <w:tcW w:w="3275" w:type="dxa"/>
          </w:tcPr>
          <w:p w14:paraId="217D770F" w14:textId="77777777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Energy Conversion</w:t>
            </w:r>
          </w:p>
        </w:tc>
        <w:tc>
          <w:tcPr>
            <w:tcW w:w="465" w:type="dxa"/>
          </w:tcPr>
          <w:p w14:paraId="654D2FCC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3A7BD7CC" w14:textId="77777777" w:rsidTr="00CC54E8">
        <w:tc>
          <w:tcPr>
            <w:tcW w:w="625" w:type="dxa"/>
          </w:tcPr>
          <w:p w14:paraId="0408EC3A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655B1E4C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3A63068" w14:textId="77777777" w:rsidR="004D2D71" w:rsidRPr="0021675B" w:rsidRDefault="004D2D71" w:rsidP="004D2D71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EML 4600</w:t>
            </w:r>
          </w:p>
        </w:tc>
        <w:tc>
          <w:tcPr>
            <w:tcW w:w="3275" w:type="dxa"/>
          </w:tcPr>
          <w:p w14:paraId="499C0E13" w14:textId="7AF79919" w:rsidR="004D2D71" w:rsidRPr="0021675B" w:rsidRDefault="004D2D71" w:rsidP="004D2D71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1675B">
              <w:rPr>
                <w:rFonts w:ascii="Calibri" w:hAnsi="Calibri" w:cs="Calibri"/>
                <w:sz w:val="18"/>
                <w:szCs w:val="18"/>
              </w:rPr>
              <w:t>Refrigeration &amp; Air Fundamentals</w:t>
            </w:r>
          </w:p>
        </w:tc>
        <w:tc>
          <w:tcPr>
            <w:tcW w:w="465" w:type="dxa"/>
          </w:tcPr>
          <w:p w14:paraId="02D4D855" w14:textId="77777777" w:rsidR="004D2D71" w:rsidRPr="008D3AC3" w:rsidRDefault="004D2D71" w:rsidP="004D2D71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7BF60D47" w14:textId="77777777" w:rsidTr="00CC54E8">
        <w:tc>
          <w:tcPr>
            <w:tcW w:w="625" w:type="dxa"/>
          </w:tcPr>
          <w:p w14:paraId="3C127950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dxa"/>
          </w:tcPr>
          <w:p w14:paraId="2BC4D87E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9B218DD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1534">
              <w:rPr>
                <w:rFonts w:ascii="Calibri" w:hAnsi="Calibri" w:cs="Calibri"/>
                <w:sz w:val="18"/>
                <w:szCs w:val="18"/>
              </w:rPr>
              <w:t>EML 4601</w:t>
            </w:r>
          </w:p>
        </w:tc>
        <w:tc>
          <w:tcPr>
            <w:tcW w:w="3275" w:type="dxa"/>
          </w:tcPr>
          <w:p w14:paraId="0070ADE1" w14:textId="6578DD40" w:rsidR="004D2D71" w:rsidRPr="008D3AC3" w:rsidRDefault="004D2D71" w:rsidP="004D2D71">
            <w:pPr>
              <w:ind w:left="4" w:firstLine="9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1534">
              <w:rPr>
                <w:rFonts w:ascii="Calibri" w:hAnsi="Calibri" w:cs="Calibri"/>
                <w:sz w:val="18"/>
                <w:szCs w:val="18"/>
              </w:rPr>
              <w:t>Heat Air Sys Design</w:t>
            </w:r>
          </w:p>
        </w:tc>
        <w:tc>
          <w:tcPr>
            <w:tcW w:w="465" w:type="dxa"/>
          </w:tcPr>
          <w:p w14:paraId="7DCB512C" w14:textId="77777777" w:rsidR="004D2D71" w:rsidRPr="008D3AC3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D2D71" w:rsidRPr="008D3AC3" w14:paraId="664CF47B" w14:textId="77777777" w:rsidTr="00CC54E8">
        <w:tc>
          <w:tcPr>
            <w:tcW w:w="625" w:type="dxa"/>
          </w:tcPr>
          <w:p w14:paraId="296851C2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21547C9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8" w:type="dxa"/>
          </w:tcPr>
          <w:p w14:paraId="256FA85D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EGN4641</w:t>
            </w:r>
          </w:p>
        </w:tc>
        <w:tc>
          <w:tcPr>
            <w:tcW w:w="3275" w:type="dxa"/>
          </w:tcPr>
          <w:p w14:paraId="479AB00E" w14:textId="77777777" w:rsidR="004D2D71" w:rsidRPr="007F6EED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Engineering Entrepreneurship</w:t>
            </w:r>
          </w:p>
        </w:tc>
        <w:tc>
          <w:tcPr>
            <w:tcW w:w="465" w:type="dxa"/>
          </w:tcPr>
          <w:p w14:paraId="1460F2BD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3</w:t>
            </w:r>
          </w:p>
        </w:tc>
      </w:tr>
      <w:tr w:rsidR="004D2D71" w:rsidRPr="008D3AC3" w14:paraId="3555749F" w14:textId="77777777" w:rsidTr="00CC54E8">
        <w:tc>
          <w:tcPr>
            <w:tcW w:w="625" w:type="dxa"/>
          </w:tcPr>
          <w:p w14:paraId="314BF8E3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A97ED03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8" w:type="dxa"/>
          </w:tcPr>
          <w:p w14:paraId="416C700B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EGN4643</w:t>
            </w:r>
          </w:p>
        </w:tc>
        <w:tc>
          <w:tcPr>
            <w:tcW w:w="3275" w:type="dxa"/>
          </w:tcPr>
          <w:p w14:paraId="78133BAC" w14:textId="77777777" w:rsidR="004D2D71" w:rsidRPr="007F6EED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Engineering Innovation</w:t>
            </w:r>
          </w:p>
        </w:tc>
        <w:tc>
          <w:tcPr>
            <w:tcW w:w="465" w:type="dxa"/>
          </w:tcPr>
          <w:p w14:paraId="14E521FC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3</w:t>
            </w:r>
          </w:p>
        </w:tc>
      </w:tr>
      <w:tr w:rsidR="004D2D71" w:rsidRPr="008D3AC3" w14:paraId="37343E11" w14:textId="77777777" w:rsidTr="00CC54E8">
        <w:tc>
          <w:tcPr>
            <w:tcW w:w="625" w:type="dxa"/>
          </w:tcPr>
          <w:p w14:paraId="2A67DAD2" w14:textId="00322AFF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D4262B5" w14:textId="7F740989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8" w:type="dxa"/>
          </w:tcPr>
          <w:p w14:paraId="26D1B157" w14:textId="5C4FC719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EGN4038</w:t>
            </w:r>
          </w:p>
        </w:tc>
        <w:tc>
          <w:tcPr>
            <w:tcW w:w="3275" w:type="dxa"/>
          </w:tcPr>
          <w:p w14:paraId="558D2C8C" w14:textId="34CFF9A4" w:rsidR="004D2D71" w:rsidRPr="007F6EED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Engineering Leadership</w:t>
            </w:r>
          </w:p>
        </w:tc>
        <w:tc>
          <w:tcPr>
            <w:tcW w:w="465" w:type="dxa"/>
          </w:tcPr>
          <w:p w14:paraId="23F2DDD0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 w:rsidRPr="007F6EED">
              <w:rPr>
                <w:rFonts w:ascii="Calibri" w:hAnsi="Calibri"/>
                <w:sz w:val="18"/>
                <w:szCs w:val="15"/>
              </w:rPr>
              <w:t>3</w:t>
            </w:r>
          </w:p>
        </w:tc>
      </w:tr>
      <w:tr w:rsidR="004D2D71" w:rsidRPr="008D3AC3" w14:paraId="2FA14A5C" w14:textId="77777777" w:rsidTr="00CC54E8">
        <w:tc>
          <w:tcPr>
            <w:tcW w:w="625" w:type="dxa"/>
          </w:tcPr>
          <w:p w14:paraId="62AAF812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3FBC56C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8" w:type="dxa"/>
          </w:tcPr>
          <w:p w14:paraId="7CD195E0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</w:p>
        </w:tc>
        <w:tc>
          <w:tcPr>
            <w:tcW w:w="3275" w:type="dxa"/>
          </w:tcPr>
          <w:p w14:paraId="0F6FA3D2" w14:textId="77777777" w:rsidR="004D2D71" w:rsidRPr="007F6EED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5"/>
              </w:rPr>
            </w:pPr>
          </w:p>
        </w:tc>
        <w:tc>
          <w:tcPr>
            <w:tcW w:w="465" w:type="dxa"/>
          </w:tcPr>
          <w:p w14:paraId="48EC6310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</w:p>
        </w:tc>
      </w:tr>
      <w:tr w:rsidR="004D2D71" w:rsidRPr="008D3AC3" w14:paraId="75B9BC24" w14:textId="77777777" w:rsidTr="00CC54E8">
        <w:tc>
          <w:tcPr>
            <w:tcW w:w="625" w:type="dxa"/>
          </w:tcPr>
          <w:p w14:paraId="3A1336FE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0E318C89" w14:textId="77777777" w:rsidR="004D2D71" w:rsidRPr="00AC4BC4" w:rsidRDefault="004D2D71" w:rsidP="004D2D71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8" w:type="dxa"/>
          </w:tcPr>
          <w:p w14:paraId="1DE92A94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</w:p>
        </w:tc>
        <w:tc>
          <w:tcPr>
            <w:tcW w:w="3275" w:type="dxa"/>
          </w:tcPr>
          <w:p w14:paraId="15133C32" w14:textId="77777777" w:rsidR="004D2D71" w:rsidRPr="007F6EED" w:rsidRDefault="004D2D71" w:rsidP="004D2D71">
            <w:pPr>
              <w:ind w:left="0" w:firstLine="0"/>
              <w:jc w:val="left"/>
              <w:rPr>
                <w:rFonts w:ascii="Calibri" w:hAnsi="Calibri"/>
                <w:sz w:val="18"/>
                <w:szCs w:val="15"/>
              </w:rPr>
            </w:pPr>
          </w:p>
        </w:tc>
        <w:tc>
          <w:tcPr>
            <w:tcW w:w="465" w:type="dxa"/>
          </w:tcPr>
          <w:p w14:paraId="1DF90822" w14:textId="77777777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</w:p>
        </w:tc>
      </w:tr>
      <w:tr w:rsidR="004D2D71" w:rsidRPr="008D3AC3" w14:paraId="7D2FAE67" w14:textId="77777777" w:rsidTr="00DA0EB7">
        <w:trPr>
          <w:trHeight w:val="1159"/>
        </w:trPr>
        <w:tc>
          <w:tcPr>
            <w:tcW w:w="5837" w:type="dxa"/>
            <w:gridSpan w:val="5"/>
          </w:tcPr>
          <w:p w14:paraId="1B253359" w14:textId="1B837151" w:rsidR="004D2D71" w:rsidRPr="007F6EED" w:rsidRDefault="004D2D71" w:rsidP="004D2D71">
            <w:pPr>
              <w:ind w:left="0" w:firstLine="0"/>
              <w:rPr>
                <w:rFonts w:ascii="Calibri" w:hAnsi="Calibri"/>
                <w:sz w:val="18"/>
                <w:szCs w:val="15"/>
              </w:rPr>
            </w:pPr>
            <w:r>
              <w:rPr>
                <w:rFonts w:ascii="Calibri" w:hAnsi="Calibri"/>
                <w:sz w:val="18"/>
                <w:szCs w:val="15"/>
              </w:rPr>
              <w:t xml:space="preserve">The above electives have been identified as appropriate for your specialization </w:t>
            </w:r>
            <w:proofErr w:type="gramStart"/>
            <w:r>
              <w:rPr>
                <w:rFonts w:ascii="Calibri" w:hAnsi="Calibri"/>
                <w:sz w:val="18"/>
                <w:szCs w:val="15"/>
              </w:rPr>
              <w:t>area</w:t>
            </w:r>
            <w:proofErr w:type="gramEnd"/>
            <w:r>
              <w:rPr>
                <w:rFonts w:ascii="Calibri" w:hAnsi="Calibri"/>
                <w:sz w:val="18"/>
                <w:szCs w:val="15"/>
              </w:rPr>
              <w:t xml:space="preserve"> but you are not limited to this list. Other technical, departmental, or engineering courses at the 3000 level or approve may count if approved in advance by your advisor. </w:t>
            </w:r>
            <w:r w:rsidRPr="00C0144F">
              <w:rPr>
                <w:rFonts w:ascii="Calibri" w:hAnsi="Calibri"/>
                <w:b/>
                <w:bCs/>
                <w:sz w:val="18"/>
                <w:szCs w:val="15"/>
              </w:rPr>
              <w:t xml:space="preserve"> Other</w:t>
            </w:r>
            <w:r>
              <w:rPr>
                <w:rFonts w:ascii="Calibri" w:hAnsi="Calibri"/>
                <w:sz w:val="18"/>
                <w:szCs w:val="15"/>
              </w:rPr>
              <w:t xml:space="preserve"> </w:t>
            </w:r>
            <w:r w:rsidRPr="00C0144F">
              <w:rPr>
                <w:rFonts w:ascii="Calibri" w:hAnsi="Calibri"/>
                <w:b/>
                <w:bCs/>
                <w:sz w:val="18"/>
                <w:szCs w:val="15"/>
              </w:rPr>
              <w:t>ABE courses count toward any elective area.</w:t>
            </w:r>
          </w:p>
        </w:tc>
      </w:tr>
    </w:tbl>
    <w:p w14:paraId="6A3DF348" w14:textId="77777777" w:rsidR="00845ECF" w:rsidRPr="00845ECF" w:rsidRDefault="00845ECF" w:rsidP="00D25FAF">
      <w:pPr>
        <w:tabs>
          <w:tab w:val="left" w:pos="270"/>
        </w:tabs>
        <w:ind w:left="0" w:firstLine="0"/>
        <w:jc w:val="left"/>
        <w:rPr>
          <w:vanish/>
        </w:rPr>
      </w:pPr>
    </w:p>
    <w:sectPr w:rsidR="00845ECF" w:rsidRPr="00845ECF" w:rsidSect="00C54210">
      <w:headerReference w:type="default" r:id="rId7"/>
      <w:pgSz w:w="12240" w:h="15840"/>
      <w:pgMar w:top="1440" w:right="1440" w:bottom="864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3E29" w14:textId="77777777" w:rsidR="006E6AFC" w:rsidRDefault="006E6AFC" w:rsidP="002E07FD">
      <w:r>
        <w:separator/>
      </w:r>
    </w:p>
  </w:endnote>
  <w:endnote w:type="continuationSeparator" w:id="0">
    <w:p w14:paraId="53DDC032" w14:textId="77777777" w:rsidR="006E6AFC" w:rsidRDefault="006E6AFC" w:rsidP="002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0D0F" w14:textId="77777777" w:rsidR="006E6AFC" w:rsidRDefault="006E6AFC" w:rsidP="002E07FD">
      <w:r>
        <w:separator/>
      </w:r>
    </w:p>
  </w:footnote>
  <w:footnote w:type="continuationSeparator" w:id="0">
    <w:p w14:paraId="345FF54A" w14:textId="77777777" w:rsidR="006E6AFC" w:rsidRDefault="006E6AFC" w:rsidP="002E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AFA7" w14:textId="77777777" w:rsidR="00DA0EB7" w:rsidRDefault="00DA0EB7" w:rsidP="00D35C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6FD09" wp14:editId="6A1285AB">
              <wp:simplePos x="0" y="0"/>
              <wp:positionH relativeFrom="column">
                <wp:posOffset>-552450</wp:posOffset>
              </wp:positionH>
              <wp:positionV relativeFrom="paragraph">
                <wp:posOffset>-392430</wp:posOffset>
              </wp:positionV>
              <wp:extent cx="7019925" cy="295910"/>
              <wp:effectExtent l="0" t="0" r="28575" b="27940"/>
              <wp:wrapThrough wrapText="bothSides">
                <wp:wrapPolygon edited="0">
                  <wp:start x="0" y="0"/>
                  <wp:lineTo x="0" y="22249"/>
                  <wp:lineTo x="21629" y="22249"/>
                  <wp:lineTo x="21629" y="0"/>
                  <wp:lineTo x="0" y="0"/>
                </wp:wrapPolygon>
              </wp:wrapThrough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295910"/>
                        <a:chOff x="563" y="416"/>
                        <a:chExt cx="11139" cy="919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8918" y="421"/>
                          <a:ext cx="2784" cy="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C413" w14:textId="5A90E0D6" w:rsidR="00DA0EB7" w:rsidRPr="00CE75F8" w:rsidRDefault="00DA0EB7" w:rsidP="00CE75F8">
                            <w:pPr>
                              <w:pStyle w:val="Header"/>
                              <w:ind w:left="0" w:firstLine="0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Ag Production - 2021</w:t>
                            </w:r>
                          </w:p>
                          <w:p w14:paraId="57BCEEE8" w14:textId="77777777" w:rsidR="00DA0EB7" w:rsidRPr="00CE75F8" w:rsidRDefault="00DA0EB7" w:rsidP="00CE75F8">
                            <w:pPr>
                              <w:pStyle w:val="Header"/>
                              <w:ind w:left="0" w:firstLine="0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563" y="416"/>
                          <a:ext cx="11139" cy="919"/>
                          <a:chOff x="336" y="603"/>
                          <a:chExt cx="11608" cy="919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6" y="603"/>
                            <a:ext cx="8707" cy="9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D1424" w14:textId="77777777" w:rsidR="00DA0EB7" w:rsidRPr="000A69F9" w:rsidRDefault="00DA0EB7" w:rsidP="00D35C2E">
                              <w:pPr>
                                <w:pStyle w:val="Header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</w:pPr>
                              <w:r w:rsidRPr="000A69F9"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  <w:t xml:space="preserve">Biological Engineering  - B.S. Degree                                     </w:t>
                              </w:r>
                            </w:p>
                            <w:p w14:paraId="1F3A536A" w14:textId="77777777" w:rsidR="00DA0EB7" w:rsidRPr="000A69F9" w:rsidRDefault="00DA0EB7" w:rsidP="00D35C2E">
                              <w:pPr>
                                <w:pStyle w:val="Header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" y="606"/>
                            <a:ext cx="11608" cy="9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6FD09" id="Group 8" o:spid="_x0000_s1026" style="position:absolute;left:0;text-align:left;margin-left:-43.5pt;margin-top:-30.9pt;width:552.75pt;height:23.3pt;z-index:251659264" coordorigin="563,416" coordsize="1113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trZAMAAJILAAAOAAAAZHJzL2Uyb0RvYy54bWzUVllv3CAQfq/U/4B4b3zsaSveKMqlSj2i&#10;pv0BLMaHaoMLbLzpr+8weI/sVqqURGnrBwsYGGa+mW+G07N125B7oU2tZEajk5ASIbnKa1lm9NvX&#10;63dzSoxlMmeNkiKjD8LQs8XbN6d9l4pYVarJhSagRJq07zJaWdulQWB4JVpmTlQnJAgLpVtmYarL&#10;INesB+1tE8RhOA16pfNOKy6MgdVLL6QL1F8UgtvPRWGEJU1GwTaLf43/pfsHi1OWlpp1Vc0HM9gT&#10;rGhZLeHSrapLZhlZ6fpIVVtzrYwq7AlXbaCKouYCfQBvovDAmxutVh36UqZ92W1hAmgPcHqyWv7p&#10;/laTOs/olBLJWggR3krmDpq+K1PYcaO7u+5We/9g+EHx7wbEwaHczUu/mSz7jyoHdWxlFUKzLnTr&#10;VIDTZI0ReNhGQKwt4bA4C6MkiSeUcJDFySSJhhDxCuLojk2mI0pAOI6mPni8uhoOR1E0SvzRJEqc&#10;NGCpvxUtHSxzbkGymR2e5nl43lWsExgm49Aa8Jxt8PwCSchk2Qgy8pjirg2gxqNJpLqoYJc411r1&#10;lWA5GBWhD85aUOsPuImBWPwR3nkSAfUcUDGqYekG43g2Hw8ohZNHKLG008beCNUSN8ioBtMxduz+&#10;g7Ee0M0WF0qjmjq/rpsGJ46z4qLR5J4B2xjnQtopHm9WLSSDXx+H8LlrWQrLLqq4fbpZhpgh+50m&#10;jOCjSxrpDkrlLvX2uBUIr4fFx9aul2sQusWlyh8ALa0886FSwaBS+iclPbA+o+bHimlBSfNeAuJJ&#10;NB67MoGT8WQWw0TvS5b7EiY5qMoot5oSP7mwvrisOl2XFdwVIQBSnQMNihox3Nk1WA656LmGGeqH&#10;u0SCMO4TE0N2SDxXeF6KmEcM2yTOMb9YuuXlaAQFBNJtGmKWO8mOl9MQnHCU/gd4CRXCw7njZfyK&#10;vDzCaYPufBZCyfAgIT+2xetFaWnX8RElZ5OBki/EPewnWHV2qf5/UPAV+gJ0tKMEHP+VBBwa6CYB&#10;o2iPpih7egZuCzQUeUl6KIPxDKr+cc/Q5XLbMVwH8K3B5eF+a2lrC6/Epm4zOt9uYqlrk1cyx15i&#10;Wd34MRz+TU94lUZgn98Gdi8VbA748MM2ODxS3ctyf467dk/pxS8AAAD//wMAUEsDBBQABgAIAAAA&#10;IQBTk3KW4gAAAAwBAAAPAAAAZHJzL2Rvd25yZXYueG1sTI9Ba8JAEIXvhf6HZQq96WYtsSFmIyJt&#10;T1KoFoq3MRmTYHY3ZNck/vuOp/Y2M+/x5nvZejKtGKj3jbMa1DwCQbZwZWMrDd+H91kCwge0JbbO&#10;koYbeVjnjw8ZpqUb7RcN+1AJDrE+RQ11CF0qpS9qMujnriPL2tn1BgOvfSXLHkcON61cRNFSGmws&#10;f6ixo21NxWV/NRo+Rhw3L+pt2F3O29vxEH/+7BRp/fw0bVYgAk3hzwx3fEaHnJlO7mpLL1oNs+SV&#10;uwQeloo73B2RSmIQJz6peAEyz+T/EvkvAAAA//8DAFBLAQItABQABgAIAAAAIQC2gziS/gAAAOEB&#10;AAATAAAAAAAAAAAAAAAAAAAAAABbQ29udGVudF9UeXBlc10ueG1sUEsBAi0AFAAGAAgAAAAhADj9&#10;If/WAAAAlAEAAAsAAAAAAAAAAAAAAAAALwEAAF9yZWxzLy5yZWxzUEsBAi0AFAAGAAgAAAAhAH9L&#10;e2tkAwAAkgsAAA4AAAAAAAAAAAAAAAAALgIAAGRycy9lMm9Eb2MueG1sUEsBAi0AFAAGAAgAAAAh&#10;AFOTcpbiAAAADAEAAA8AAAAAAAAAAAAAAAAAvgUAAGRycy9kb3ducmV2LnhtbFBLBQYAAAAABAAE&#10;APMAAADNBgAAAAA=&#10;">
              <v:rect id="Rectangle 3" o:spid="_x0000_s1027" style="position:absolute;left:8918;top:421;width:278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vTwwAAANoAAAAPAAAAZHJzL2Rvd25yZXYueG1sRI9Ba8JA&#10;FITvQv/D8gremk082JJmlRJsKR4Kant/zb4mIdm3MbtNor/eFQSPw8x8w2TrybRioN7VlhUkUQyC&#10;uLC65lLB9+H96QWE88gaW8uk4EQO1quHWYaptiPvaNj7UgQIuxQVVN53qZSuqMigi2xHHLw/2xv0&#10;Qfal1D2OAW5auYjjpTRYc1iosKO8oqLZ/xsFIy3yYvPrztttk+PXgD/y45goNX+c3l5BeJr8PXxr&#10;f2oFz3C9Em6AXF0AAAD//wMAUEsBAi0AFAAGAAgAAAAhANvh9svuAAAAhQEAABMAAAAAAAAAAAAA&#10;AAAAAAAAAFtDb250ZW50X1R5cGVzXS54bWxQSwECLQAUAAYACAAAACEAWvQsW78AAAAVAQAACwAA&#10;AAAAAAAAAAAAAAAfAQAAX3JlbHMvLnJlbHNQSwECLQAUAAYACAAAACEAuSL708MAAADaAAAADwAA&#10;AAAAAAAAAAAAAAAHAgAAZHJzL2Rvd25yZXYueG1sUEsFBgAAAAADAAMAtwAAAPcCAAAAAA==&#10;" fillcolor="#fbd4b4 [1305]" stroked="f" strokecolor="white" strokeweight="2pt">
                <v:textbox>
                  <w:txbxContent>
                    <w:p w14:paraId="4BA6C413" w14:textId="5A90E0D6" w:rsidR="00DA0EB7" w:rsidRPr="00CE75F8" w:rsidRDefault="00DA0EB7" w:rsidP="00CE75F8">
                      <w:pPr>
                        <w:pStyle w:val="Header"/>
                        <w:ind w:left="0" w:firstLine="0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Ag Production - 2021</w:t>
                      </w:r>
                    </w:p>
                    <w:p w14:paraId="57BCEEE8" w14:textId="77777777" w:rsidR="00DA0EB7" w:rsidRPr="00CE75F8" w:rsidRDefault="00DA0EB7" w:rsidP="00CE75F8">
                      <w:pPr>
                        <w:pStyle w:val="Header"/>
                        <w:ind w:left="0" w:firstLine="0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rect>
              <v:group id="Group 5" o:spid="_x0000_s1028" style="position:absolute;left:563;top:416;width:11139;height:919" coordorigin="336,603" coordsize="116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2" o:spid="_x0000_s1029" style="position:absolute;left:336;top:603;width:8707;height: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SBxAAAANoAAAAPAAAAZHJzL2Rvd25yZXYueG1sRI/NbsIw&#10;EITvlfoO1lbiVhx6QJBiIhq10FP5KXBexZs4Il5HsSHh7etKlXoczcw3mkU22EbcqPO1YwWTcQKC&#10;uHC65krB8fvjeQbCB2SNjWNScCcP2fLxYYGpdj3v6XYIlYgQ9ikqMCG0qZS+MGTRj11LHL3SdRZD&#10;lF0ldYd9hNtGviTJVFqsOS4YbCk3VFwOV6sgn27L0OeTmX//2tnzam02p/ubUqOnYfUKItAQ/sN/&#10;7U+tYA6/V+INkMsfAAAA//8DAFBLAQItABQABgAIAAAAIQDb4fbL7gAAAIUBAAATAAAAAAAAAAAA&#10;AAAAAAAAAABbQ29udGVudF9UeXBlc10ueG1sUEsBAi0AFAAGAAgAAAAhAFr0LFu/AAAAFQEAAAsA&#10;AAAAAAAAAAAAAAAAHwEAAF9yZWxzLy5yZWxzUEsBAi0AFAAGAAgAAAAhAIVSpIHEAAAA2gAAAA8A&#10;AAAAAAAAAAAAAAAABwIAAGRycy9kb3ducmV2LnhtbFBLBQYAAAAAAwADALcAAAD4AgAAAAA=&#10;" fillcolor="#17365d [2415]" stroked="f" strokecolor="white" strokeweight="1.5pt">
                  <v:textbox>
                    <w:txbxContent>
                      <w:p w14:paraId="013D1424" w14:textId="77777777" w:rsidR="00DA0EB7" w:rsidRPr="000A69F9" w:rsidRDefault="00DA0EB7" w:rsidP="00D35C2E">
                        <w:pPr>
                          <w:pStyle w:val="Header"/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</w:rPr>
                        </w:pPr>
                        <w:r w:rsidRPr="000A69F9">
                          <w:rPr>
                            <w:rFonts w:ascii="Calibri" w:hAnsi="Calibri" w:cs="Calibri"/>
                            <w:b/>
                            <w:sz w:val="28"/>
                          </w:rPr>
                          <w:t xml:space="preserve">Biological Engineering  - B.S. Degree                                     </w:t>
                        </w:r>
                      </w:p>
                      <w:p w14:paraId="1F3A536A" w14:textId="77777777" w:rsidR="00DA0EB7" w:rsidRPr="000A69F9" w:rsidRDefault="00DA0EB7" w:rsidP="00D35C2E">
                        <w:pPr>
                          <w:pStyle w:val="Header"/>
                          <w:jc w:val="center"/>
                          <w:rPr>
                            <w:rFonts w:ascii="Calibri" w:hAnsi="Calibri" w:cs="Calibri"/>
                            <w:color w:val="FFFFFF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" o:spid="_x0000_s1030" style="position:absolute;left:336;top:606;width:1160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/v:group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B8A1" w14:textId="77777777" w:rsidR="00DA0EB7" w:rsidRDefault="00DA0EB7" w:rsidP="00676A65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:center;mso-position-vertical-relative:top-margin-area;v-text-anchor:middle" fillcolor="none [3206]" stroke="f" strokecolor="none [3212]">
      <v:fill color="none [3206]" color2="none [2405]"/>
      <v:stroke color="none [3212]" weight="2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3"/>
    <w:rsid w:val="000157A5"/>
    <w:rsid w:val="00035BB6"/>
    <w:rsid w:val="00037A33"/>
    <w:rsid w:val="000603E2"/>
    <w:rsid w:val="000715CC"/>
    <w:rsid w:val="00091697"/>
    <w:rsid w:val="00091A22"/>
    <w:rsid w:val="000A1DA6"/>
    <w:rsid w:val="000A593C"/>
    <w:rsid w:val="000A69F9"/>
    <w:rsid w:val="000C425C"/>
    <w:rsid w:val="000C42B0"/>
    <w:rsid w:val="00100711"/>
    <w:rsid w:val="00102031"/>
    <w:rsid w:val="001066F0"/>
    <w:rsid w:val="00106A8D"/>
    <w:rsid w:val="00151644"/>
    <w:rsid w:val="001564D6"/>
    <w:rsid w:val="0016154A"/>
    <w:rsid w:val="00166FC5"/>
    <w:rsid w:val="00172EA8"/>
    <w:rsid w:val="00174D7E"/>
    <w:rsid w:val="001815B9"/>
    <w:rsid w:val="00183DE0"/>
    <w:rsid w:val="00191CE2"/>
    <w:rsid w:val="00195526"/>
    <w:rsid w:val="001963B9"/>
    <w:rsid w:val="001A05BF"/>
    <w:rsid w:val="001A221E"/>
    <w:rsid w:val="001B2BFE"/>
    <w:rsid w:val="001C24CF"/>
    <w:rsid w:val="001C7304"/>
    <w:rsid w:val="001D23BE"/>
    <w:rsid w:val="001E2B6C"/>
    <w:rsid w:val="001E3626"/>
    <w:rsid w:val="001F5CCE"/>
    <w:rsid w:val="001F7329"/>
    <w:rsid w:val="00204B41"/>
    <w:rsid w:val="0021675B"/>
    <w:rsid w:val="00222831"/>
    <w:rsid w:val="002342D0"/>
    <w:rsid w:val="00236254"/>
    <w:rsid w:val="00250E91"/>
    <w:rsid w:val="00254475"/>
    <w:rsid w:val="002753C9"/>
    <w:rsid w:val="00277C58"/>
    <w:rsid w:val="002A61FC"/>
    <w:rsid w:val="002D0A6F"/>
    <w:rsid w:val="002D75C7"/>
    <w:rsid w:val="002E07FD"/>
    <w:rsid w:val="002E168F"/>
    <w:rsid w:val="00352CB4"/>
    <w:rsid w:val="0036342B"/>
    <w:rsid w:val="0036750E"/>
    <w:rsid w:val="00371579"/>
    <w:rsid w:val="003A1245"/>
    <w:rsid w:val="003C2EBE"/>
    <w:rsid w:val="003D182E"/>
    <w:rsid w:val="003D1960"/>
    <w:rsid w:val="003D3045"/>
    <w:rsid w:val="004017CA"/>
    <w:rsid w:val="004446E9"/>
    <w:rsid w:val="00470097"/>
    <w:rsid w:val="004714BA"/>
    <w:rsid w:val="00477AD9"/>
    <w:rsid w:val="004837E6"/>
    <w:rsid w:val="00487691"/>
    <w:rsid w:val="00490E5D"/>
    <w:rsid w:val="004B202D"/>
    <w:rsid w:val="004B4FA9"/>
    <w:rsid w:val="004D2D71"/>
    <w:rsid w:val="004E3887"/>
    <w:rsid w:val="004F34BA"/>
    <w:rsid w:val="004F61DB"/>
    <w:rsid w:val="0052168A"/>
    <w:rsid w:val="00552056"/>
    <w:rsid w:val="00554939"/>
    <w:rsid w:val="00560738"/>
    <w:rsid w:val="0056077F"/>
    <w:rsid w:val="00577A44"/>
    <w:rsid w:val="00597BC3"/>
    <w:rsid w:val="005A2488"/>
    <w:rsid w:val="005E6ED2"/>
    <w:rsid w:val="005F0EEB"/>
    <w:rsid w:val="005F2DCB"/>
    <w:rsid w:val="005F6126"/>
    <w:rsid w:val="00607AF4"/>
    <w:rsid w:val="006139FF"/>
    <w:rsid w:val="006304B4"/>
    <w:rsid w:val="00634573"/>
    <w:rsid w:val="00636E4F"/>
    <w:rsid w:val="00644543"/>
    <w:rsid w:val="006520AC"/>
    <w:rsid w:val="006533E0"/>
    <w:rsid w:val="00657596"/>
    <w:rsid w:val="00675E47"/>
    <w:rsid w:val="00676A65"/>
    <w:rsid w:val="006815A4"/>
    <w:rsid w:val="006938F5"/>
    <w:rsid w:val="0069468B"/>
    <w:rsid w:val="00696B2B"/>
    <w:rsid w:val="00697171"/>
    <w:rsid w:val="006973A9"/>
    <w:rsid w:val="006A3321"/>
    <w:rsid w:val="006A44A1"/>
    <w:rsid w:val="006C1715"/>
    <w:rsid w:val="006D0BC3"/>
    <w:rsid w:val="006E2D7A"/>
    <w:rsid w:val="006E6AFC"/>
    <w:rsid w:val="00717459"/>
    <w:rsid w:val="00722812"/>
    <w:rsid w:val="0073373F"/>
    <w:rsid w:val="007349B3"/>
    <w:rsid w:val="0073693C"/>
    <w:rsid w:val="00766BD0"/>
    <w:rsid w:val="00780BC3"/>
    <w:rsid w:val="00791B00"/>
    <w:rsid w:val="00795434"/>
    <w:rsid w:val="007A1F74"/>
    <w:rsid w:val="007A3690"/>
    <w:rsid w:val="007B1C28"/>
    <w:rsid w:val="007C5066"/>
    <w:rsid w:val="007C519E"/>
    <w:rsid w:val="007C6C1F"/>
    <w:rsid w:val="007D1A2E"/>
    <w:rsid w:val="007F6EED"/>
    <w:rsid w:val="007F7F15"/>
    <w:rsid w:val="00810736"/>
    <w:rsid w:val="00821AC3"/>
    <w:rsid w:val="00822D2E"/>
    <w:rsid w:val="0083070A"/>
    <w:rsid w:val="00831142"/>
    <w:rsid w:val="00840169"/>
    <w:rsid w:val="0084117F"/>
    <w:rsid w:val="00845ECF"/>
    <w:rsid w:val="008469A9"/>
    <w:rsid w:val="00855984"/>
    <w:rsid w:val="00860A0C"/>
    <w:rsid w:val="008662A7"/>
    <w:rsid w:val="00867D53"/>
    <w:rsid w:val="00891C19"/>
    <w:rsid w:val="00893AB3"/>
    <w:rsid w:val="008C4BD2"/>
    <w:rsid w:val="008C6CBD"/>
    <w:rsid w:val="008D3AC3"/>
    <w:rsid w:val="008D3B04"/>
    <w:rsid w:val="008D6E73"/>
    <w:rsid w:val="008D7BD7"/>
    <w:rsid w:val="008F593C"/>
    <w:rsid w:val="00913A59"/>
    <w:rsid w:val="009143AC"/>
    <w:rsid w:val="0091654D"/>
    <w:rsid w:val="00933FE9"/>
    <w:rsid w:val="00934EA4"/>
    <w:rsid w:val="00946859"/>
    <w:rsid w:val="00946943"/>
    <w:rsid w:val="00957C95"/>
    <w:rsid w:val="00962A27"/>
    <w:rsid w:val="00970376"/>
    <w:rsid w:val="00970C6A"/>
    <w:rsid w:val="00970E5E"/>
    <w:rsid w:val="00985435"/>
    <w:rsid w:val="00990BED"/>
    <w:rsid w:val="009B2E3B"/>
    <w:rsid w:val="009B33AC"/>
    <w:rsid w:val="009B6717"/>
    <w:rsid w:val="009F5D00"/>
    <w:rsid w:val="00A03A72"/>
    <w:rsid w:val="00A10679"/>
    <w:rsid w:val="00A21D80"/>
    <w:rsid w:val="00A2730F"/>
    <w:rsid w:val="00A36D44"/>
    <w:rsid w:val="00A51BA3"/>
    <w:rsid w:val="00A5509E"/>
    <w:rsid w:val="00A65171"/>
    <w:rsid w:val="00A65DC2"/>
    <w:rsid w:val="00A668B4"/>
    <w:rsid w:val="00A862EA"/>
    <w:rsid w:val="00AA5B2C"/>
    <w:rsid w:val="00AA6B40"/>
    <w:rsid w:val="00AB79D4"/>
    <w:rsid w:val="00AC036A"/>
    <w:rsid w:val="00AD3D1A"/>
    <w:rsid w:val="00AD5838"/>
    <w:rsid w:val="00B05AE1"/>
    <w:rsid w:val="00B1018A"/>
    <w:rsid w:val="00B21E7F"/>
    <w:rsid w:val="00B24FDE"/>
    <w:rsid w:val="00B414BB"/>
    <w:rsid w:val="00B41B60"/>
    <w:rsid w:val="00B46451"/>
    <w:rsid w:val="00B619C0"/>
    <w:rsid w:val="00B86662"/>
    <w:rsid w:val="00B91DBE"/>
    <w:rsid w:val="00BA2260"/>
    <w:rsid w:val="00BB6642"/>
    <w:rsid w:val="00BC03DD"/>
    <w:rsid w:val="00BD592D"/>
    <w:rsid w:val="00BD74FF"/>
    <w:rsid w:val="00BE21FE"/>
    <w:rsid w:val="00BF28AC"/>
    <w:rsid w:val="00C06FC5"/>
    <w:rsid w:val="00C133DD"/>
    <w:rsid w:val="00C23D71"/>
    <w:rsid w:val="00C26E56"/>
    <w:rsid w:val="00C54210"/>
    <w:rsid w:val="00C608CC"/>
    <w:rsid w:val="00C71565"/>
    <w:rsid w:val="00C75C07"/>
    <w:rsid w:val="00C777F6"/>
    <w:rsid w:val="00C873A4"/>
    <w:rsid w:val="00CA06CE"/>
    <w:rsid w:val="00CC1593"/>
    <w:rsid w:val="00CC54E8"/>
    <w:rsid w:val="00CC6F12"/>
    <w:rsid w:val="00CE75F8"/>
    <w:rsid w:val="00D152B1"/>
    <w:rsid w:val="00D22616"/>
    <w:rsid w:val="00D25FAF"/>
    <w:rsid w:val="00D35C2E"/>
    <w:rsid w:val="00D37E4C"/>
    <w:rsid w:val="00D44E76"/>
    <w:rsid w:val="00D6708E"/>
    <w:rsid w:val="00D73F3A"/>
    <w:rsid w:val="00D80199"/>
    <w:rsid w:val="00D8712C"/>
    <w:rsid w:val="00D90DA5"/>
    <w:rsid w:val="00D9645D"/>
    <w:rsid w:val="00DA0EB7"/>
    <w:rsid w:val="00DA1C2D"/>
    <w:rsid w:val="00DB6938"/>
    <w:rsid w:val="00DB7AA5"/>
    <w:rsid w:val="00DC7E02"/>
    <w:rsid w:val="00DD477B"/>
    <w:rsid w:val="00DD7694"/>
    <w:rsid w:val="00DE3F1F"/>
    <w:rsid w:val="00DF340A"/>
    <w:rsid w:val="00DF6576"/>
    <w:rsid w:val="00E17A91"/>
    <w:rsid w:val="00E208B8"/>
    <w:rsid w:val="00E21DB3"/>
    <w:rsid w:val="00E31F63"/>
    <w:rsid w:val="00E3358F"/>
    <w:rsid w:val="00E352EF"/>
    <w:rsid w:val="00E41659"/>
    <w:rsid w:val="00E57D98"/>
    <w:rsid w:val="00E64038"/>
    <w:rsid w:val="00E729A8"/>
    <w:rsid w:val="00EC00FF"/>
    <w:rsid w:val="00EF162D"/>
    <w:rsid w:val="00EF48D0"/>
    <w:rsid w:val="00F05879"/>
    <w:rsid w:val="00F14A84"/>
    <w:rsid w:val="00F35882"/>
    <w:rsid w:val="00F41534"/>
    <w:rsid w:val="00F52C68"/>
    <w:rsid w:val="00F61C50"/>
    <w:rsid w:val="00F77B90"/>
    <w:rsid w:val="00FA6751"/>
    <w:rsid w:val="00FB60D1"/>
    <w:rsid w:val="00FB775A"/>
    <w:rsid w:val="00FC2E0D"/>
    <w:rsid w:val="00FD10CD"/>
    <w:rsid w:val="00FE58A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center;mso-position-vertical-relative:top-margin-area;v-text-anchor:middle" fillcolor="none [3206]" stroke="f" strokecolor="none [3212]">
      <v:fill color="none [3206]" color2="none [2405]"/>
      <v:stroke color="none [3212]" weight="2pt" on="f"/>
    </o:shapedefaults>
    <o:shapelayout v:ext="edit">
      <o:idmap v:ext="edit" data="1"/>
    </o:shapelayout>
  </w:shapeDefaults>
  <w:decimalSymbol w:val="."/>
  <w:listSeparator w:val=","/>
  <w14:docId w14:val="3988DBCA"/>
  <w15:docId w15:val="{F87CE735-259B-4EF0-BA83-E016095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35"/>
    <w:pPr>
      <w:ind w:left="2246" w:hanging="1886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4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5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5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9854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43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854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8543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85435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985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4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styleId="TableGrid">
    <w:name w:val="Table Grid"/>
    <w:basedOn w:val="TableNormal"/>
    <w:rsid w:val="008D6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5C2E"/>
    <w:pPr>
      <w:tabs>
        <w:tab w:val="center" w:pos="4680"/>
        <w:tab w:val="right" w:pos="9360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D35C2E"/>
    <w:rPr>
      <w:rFonts w:eastAsia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E0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7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7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5C2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35C2E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Biological Engineering                                         Bachelor of Science Curriculum</vt:lpstr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Biological Engineering                                         Bachelor of Science Curriculum</dc:title>
  <dc:creator>Robin I. Snyder</dc:creator>
  <cp:lastModifiedBy>Martin-Ryals,Ana D</cp:lastModifiedBy>
  <cp:revision>10</cp:revision>
  <cp:lastPrinted>2017-10-10T18:39:00Z</cp:lastPrinted>
  <dcterms:created xsi:type="dcterms:W3CDTF">2021-05-18T17:02:00Z</dcterms:created>
  <dcterms:modified xsi:type="dcterms:W3CDTF">2021-09-14T18:36:00Z</dcterms:modified>
</cp:coreProperties>
</file>